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D02" w14:textId="0824B9F6" w:rsidR="00950B33" w:rsidRPr="00950B33" w:rsidRDefault="00950B33" w:rsidP="00950B33">
      <w:pPr>
        <w:jc w:val="center"/>
        <w:rPr>
          <w:rFonts w:ascii="Georgia" w:hAnsi="Georgia"/>
          <w:b/>
          <w:bCs/>
          <w:sz w:val="28"/>
          <w:szCs w:val="28"/>
        </w:rPr>
      </w:pPr>
      <w:r w:rsidRPr="00950B33">
        <w:rPr>
          <w:rFonts w:ascii="Georgia" w:hAnsi="Georgia"/>
          <w:b/>
          <w:bCs/>
          <w:sz w:val="28"/>
          <w:szCs w:val="28"/>
        </w:rPr>
        <w:t>Критерії оцінювання навчальних досягнень учнів</w:t>
      </w:r>
      <w:r w:rsidRPr="00950B33">
        <w:rPr>
          <w:rFonts w:ascii="Georgia" w:hAnsi="Georgia"/>
          <w:b/>
          <w:bCs/>
          <w:sz w:val="28"/>
          <w:szCs w:val="28"/>
        </w:rPr>
        <w:t xml:space="preserve"> 6 -Б </w:t>
      </w:r>
      <w:r w:rsidRPr="00950B33">
        <w:rPr>
          <w:rFonts w:ascii="Georgia" w:hAnsi="Georgia"/>
          <w:b/>
          <w:bCs/>
          <w:sz w:val="28"/>
          <w:szCs w:val="28"/>
        </w:rPr>
        <w:t>класу</w:t>
      </w:r>
    </w:p>
    <w:p w14:paraId="423CFC3D" w14:textId="3027D35B" w:rsidR="001B51A9" w:rsidRPr="00950B33" w:rsidRDefault="00950B33" w:rsidP="00950B33">
      <w:pPr>
        <w:jc w:val="center"/>
        <w:rPr>
          <w:rFonts w:ascii="Georgia" w:hAnsi="Georgia"/>
          <w:b/>
          <w:bCs/>
          <w:sz w:val="28"/>
          <w:szCs w:val="28"/>
        </w:rPr>
      </w:pPr>
      <w:r w:rsidRPr="00950B33">
        <w:rPr>
          <w:rFonts w:ascii="Georgia" w:hAnsi="Georgia"/>
          <w:b/>
          <w:bCs/>
          <w:sz w:val="28"/>
          <w:szCs w:val="28"/>
        </w:rPr>
        <w:t>з математики</w:t>
      </w:r>
      <w:r>
        <w:rPr>
          <w:rFonts w:ascii="Georgia" w:hAnsi="Georgia"/>
          <w:b/>
          <w:bCs/>
          <w:sz w:val="28"/>
          <w:szCs w:val="28"/>
        </w:rPr>
        <w:t>.</w:t>
      </w:r>
    </w:p>
    <w:p w14:paraId="532E3585" w14:textId="77777777" w:rsidR="00950B33" w:rsidRDefault="00950B33"/>
    <w:tbl>
      <w:tblPr>
        <w:tblW w:w="1118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543"/>
        <w:gridCol w:w="1478"/>
        <w:gridCol w:w="780"/>
        <w:gridCol w:w="4022"/>
      </w:tblGrid>
      <w:tr w:rsidR="001B51A9" w:rsidRPr="001B51A9" w14:paraId="388070FE" w14:textId="77777777" w:rsidTr="0078295E">
        <w:trPr>
          <w:trHeight w:val="70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71E2E3C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4A765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A9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6753BDEE" w14:textId="4BAA77B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1A9">
              <w:rPr>
                <w:rFonts w:ascii="Times New Roman" w:eastAsia="Calibri" w:hAnsi="Times New Roman" w:cs="Times New Roman"/>
                <w:sz w:val="20"/>
                <w:szCs w:val="20"/>
              </w:rPr>
              <w:t>6  клас</w:t>
            </w:r>
          </w:p>
        </w:tc>
        <w:tc>
          <w:tcPr>
            <w:tcW w:w="3543" w:type="dxa"/>
          </w:tcPr>
          <w:p w14:paraId="15371362" w14:textId="77777777" w:rsid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2AA353F" w14:textId="3AA24117" w:rsidR="0078295E" w:rsidRPr="001B51A9" w:rsidRDefault="0078295E" w:rsidP="007829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478" w:type="dxa"/>
          </w:tcPr>
          <w:p w14:paraId="5E10C5EE" w14:textId="77777777" w:rsid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6C966F0" w14:textId="7280574A" w:rsidR="0078295E" w:rsidRPr="001B51A9" w:rsidRDefault="0078295E" w:rsidP="001B51A9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Рівні</w:t>
            </w:r>
          </w:p>
        </w:tc>
        <w:tc>
          <w:tcPr>
            <w:tcW w:w="780" w:type="dxa"/>
          </w:tcPr>
          <w:p w14:paraId="57FFBBC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8D4DCB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Бали</w:t>
            </w:r>
          </w:p>
        </w:tc>
        <w:tc>
          <w:tcPr>
            <w:tcW w:w="4022" w:type="dxa"/>
          </w:tcPr>
          <w:p w14:paraId="4F7350AE" w14:textId="77777777" w:rsid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1828DA2" w14:textId="4C32AF13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Характеристика навчальних досягнень  учнів</w:t>
            </w:r>
          </w:p>
        </w:tc>
      </w:tr>
      <w:tr w:rsidR="001B51A9" w:rsidRPr="001B51A9" w14:paraId="40ADD8D4" w14:textId="77777777" w:rsidTr="00FA7D91">
        <w:trPr>
          <w:trHeight w:val="243"/>
        </w:trPr>
        <w:tc>
          <w:tcPr>
            <w:tcW w:w="1359" w:type="dxa"/>
            <w:vMerge/>
            <w:tcBorders>
              <w:top w:val="nil"/>
            </w:tcBorders>
          </w:tcPr>
          <w:p w14:paraId="327BA4E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C72099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“Додавання і віднімання в межах 100 з переходом через розряд”.</w:t>
            </w:r>
          </w:p>
          <w:p w14:paraId="4DE686E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FD2035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D7F08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532906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D9BB5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EF409B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3256B8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9BD14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DB9189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F22E3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E4563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CB579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EC01C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B0C81B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9D9F8B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27623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EFBAB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DBA79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BB86DD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59ECB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DA7FF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26B367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162F8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29366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185B9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7E91B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A8D57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1355E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D481C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835B8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DBEC9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F117CE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CF2A95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lastRenderedPageBreak/>
              <w:t>I - початков</w:t>
            </w:r>
          </w:p>
        </w:tc>
        <w:tc>
          <w:tcPr>
            <w:tcW w:w="780" w:type="dxa"/>
          </w:tcPr>
          <w:p w14:paraId="2456C07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F21D9D0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</w:t>
            </w:r>
            <w:r w:rsidRPr="001B51A9">
              <w:rPr>
                <w:rFonts w:ascii="Calibri" w:eastAsia="Calibri" w:hAnsi="Calibri" w:cs="Times New Roman"/>
              </w:rPr>
              <w:t xml:space="preserve"> </w:t>
            </w:r>
            <w:r w:rsidRPr="001B51A9">
              <w:rPr>
                <w:rFonts w:ascii="Times New Roman" w:eastAsia="Calibri" w:hAnsi="Times New Roman" w:cs="Times New Roman"/>
              </w:rPr>
              <w:t xml:space="preserve"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</w:t>
            </w:r>
          </w:p>
        </w:tc>
      </w:tr>
      <w:tr w:rsidR="001B51A9" w:rsidRPr="001B51A9" w14:paraId="311608E1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686415C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A5630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DD5635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E51630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13514D7A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1B51A9" w:rsidRPr="001B51A9" w14:paraId="6592D98F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355F651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7B737B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AE259E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8A0B42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682B70CA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1B51A9" w:rsidRPr="001B51A9" w14:paraId="4D542A20" w14:textId="77777777" w:rsidTr="00FA7D91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4DB13D8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926A8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30E0BB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0CE3842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0F51B9DE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1B51A9" w:rsidRPr="001B51A9" w14:paraId="54176A31" w14:textId="77777777" w:rsidTr="00FA7D91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30E0FB7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21C0F5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986951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B135F1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4132C75F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1B51A9" w:rsidRPr="001B51A9" w14:paraId="68873C42" w14:textId="77777777" w:rsidTr="00FA7D91">
        <w:trPr>
          <w:trHeight w:val="550"/>
        </w:trPr>
        <w:tc>
          <w:tcPr>
            <w:tcW w:w="1359" w:type="dxa"/>
            <w:vMerge/>
            <w:tcBorders>
              <w:top w:val="nil"/>
            </w:tcBorders>
          </w:tcPr>
          <w:p w14:paraId="2151BC1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7AA3DA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90B6A4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5F944B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46CE0449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1B51A9" w:rsidRPr="001B51A9" w14:paraId="0339DAE9" w14:textId="77777777" w:rsidTr="00FA7D91">
        <w:trPr>
          <w:trHeight w:val="258"/>
        </w:trPr>
        <w:tc>
          <w:tcPr>
            <w:tcW w:w="1359" w:type="dxa"/>
            <w:vMerge/>
            <w:tcBorders>
              <w:top w:val="nil"/>
            </w:tcBorders>
          </w:tcPr>
          <w:p w14:paraId="271FA4B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3FEDA2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3048DB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40BDAD7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7B4EECC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і повно відтворює знання в програмовому обсязі, елементарно пояснює і під контролем вчителя </w:t>
            </w:r>
            <w:r w:rsidRPr="001B51A9">
              <w:rPr>
                <w:rFonts w:ascii="Times New Roman" w:eastAsia="Calibri" w:hAnsi="Times New Roman" w:cs="Times New Roman"/>
              </w:rPr>
              <w:lastRenderedPageBreak/>
              <w:t>аналізує розв’язування задач і прикладів.</w:t>
            </w:r>
          </w:p>
        </w:tc>
      </w:tr>
      <w:tr w:rsidR="001B51A9" w:rsidRPr="001B51A9" w14:paraId="3C7A9299" w14:textId="77777777" w:rsidTr="00FA7D91">
        <w:trPr>
          <w:trHeight w:val="388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5D8FC51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F8979F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818214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C1EEC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4AF1E211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1B51A9" w:rsidRPr="001B51A9" w14:paraId="09FAEEF2" w14:textId="77777777" w:rsidTr="00FA7D91">
        <w:trPr>
          <w:trHeight w:val="243"/>
        </w:trPr>
        <w:tc>
          <w:tcPr>
            <w:tcW w:w="1359" w:type="dxa"/>
            <w:vMerge/>
            <w:tcBorders>
              <w:top w:val="nil"/>
            </w:tcBorders>
          </w:tcPr>
          <w:p w14:paraId="4556CB0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B898E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DCE8DF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829117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7A903980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1B51A9" w:rsidRPr="001B51A9" w14:paraId="6C062B39" w14:textId="77777777" w:rsidTr="00FA7D91">
        <w:trPr>
          <w:trHeight w:val="550"/>
        </w:trPr>
        <w:tc>
          <w:tcPr>
            <w:tcW w:w="1359" w:type="dxa"/>
            <w:vMerge/>
            <w:tcBorders>
              <w:top w:val="nil"/>
            </w:tcBorders>
          </w:tcPr>
          <w:p w14:paraId="7AAD6EB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6A7E24A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Множення і ділення в межах 100”.</w:t>
            </w:r>
          </w:p>
          <w:p w14:paraId="0451B66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D0223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4BCFDF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 - початков</w:t>
            </w:r>
          </w:p>
        </w:tc>
        <w:tc>
          <w:tcPr>
            <w:tcW w:w="780" w:type="dxa"/>
          </w:tcPr>
          <w:p w14:paraId="21685EE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3C0D79CB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1B51A9" w:rsidRPr="001B51A9" w14:paraId="36FC7879" w14:textId="77777777" w:rsidTr="00FA7D91">
        <w:trPr>
          <w:trHeight w:val="486"/>
        </w:trPr>
        <w:tc>
          <w:tcPr>
            <w:tcW w:w="1359" w:type="dxa"/>
            <w:vMerge/>
            <w:tcBorders>
              <w:top w:val="nil"/>
            </w:tcBorders>
          </w:tcPr>
          <w:p w14:paraId="43B518A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5807F2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D9A36D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36706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3831654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1B51A9" w:rsidRPr="001B51A9" w14:paraId="655C13FB" w14:textId="77777777" w:rsidTr="00FA7D91">
        <w:trPr>
          <w:trHeight w:val="146"/>
        </w:trPr>
        <w:tc>
          <w:tcPr>
            <w:tcW w:w="1359" w:type="dxa"/>
            <w:vMerge/>
            <w:tcBorders>
              <w:top w:val="nil"/>
            </w:tcBorders>
          </w:tcPr>
          <w:p w14:paraId="0EA6794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87389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591C6C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48296C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70E03B9E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1B51A9" w:rsidRPr="001B51A9" w14:paraId="0AE97687" w14:textId="77777777" w:rsidTr="00FA7D91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1877807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B89225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6F8134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4608DEF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5F795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2BEA18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56475DE1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1B51A9" w:rsidRPr="001B51A9" w14:paraId="2A551A50" w14:textId="77777777" w:rsidTr="00FA7D91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3974E13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F0384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1AC7C1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1229A2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7780FC1F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1B51A9" w:rsidRPr="001B51A9" w14:paraId="0DE922F5" w14:textId="77777777" w:rsidTr="00FA7D91">
        <w:trPr>
          <w:trHeight w:val="178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1DDF3C0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80E2DD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301300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F9D3D3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1E4310D3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Матеріал розуміє, може пояснити частково самостійно або за допомогою вчителя спосіб виконання завдання.</w:t>
            </w:r>
          </w:p>
        </w:tc>
      </w:tr>
      <w:tr w:rsidR="001B51A9" w:rsidRPr="001B51A9" w14:paraId="445B6F3E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43EEBC3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8B8429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FDF207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DEDB3B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2313A987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1B51A9" w:rsidRPr="001B51A9" w14:paraId="0F21F5E5" w14:textId="77777777" w:rsidTr="00FA7D91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02C7772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9325CD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C20B03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D155EC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7E31ED0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1B51A9" w:rsidRPr="001B51A9" w14:paraId="6542CAED" w14:textId="77777777" w:rsidTr="00FA7D91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24E30DF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59C547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960290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911B67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07911E44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</w:tc>
      </w:tr>
      <w:tr w:rsidR="001B51A9" w:rsidRPr="001B51A9" w14:paraId="112F8B27" w14:textId="77777777" w:rsidTr="00FA7D91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4E6FD71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339B63E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Повторення вивченого за рік</w:t>
            </w:r>
          </w:p>
          <w:p w14:paraId="6B54408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A3C49F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ED86B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456882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B2204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A8E058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577314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8A99EA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39035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C41750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323F9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BD6AD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DB90A7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D3EFF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AABEE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6AD01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4BE5F0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501A0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038F3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9A9A9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2A13C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445D9F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C6B6C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600F4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035BAE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84F1F2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E6B1E1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E6D588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3EA118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AF43C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C7298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691789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5CBEA3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E5CE2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D2347A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817B9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6EE4C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84ADA5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A6283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361E18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15FB8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5FD4D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A762C8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9715C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2A575F" w14:textId="7DA7E2E6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8668B3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lastRenderedPageBreak/>
              <w:t>I - початков</w:t>
            </w:r>
          </w:p>
        </w:tc>
        <w:tc>
          <w:tcPr>
            <w:tcW w:w="780" w:type="dxa"/>
          </w:tcPr>
          <w:p w14:paraId="60F77D3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118AB432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1B51A9" w:rsidRPr="001B51A9" w14:paraId="23A20BCA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67FA185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08535F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1736B6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3ECADE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9D9626E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 Розпізнає числа, які одержують при лічбі та вимірюванні однією одиницею виміру.</w:t>
            </w:r>
          </w:p>
        </w:tc>
      </w:tr>
      <w:tr w:rsidR="001B51A9" w:rsidRPr="001B51A9" w14:paraId="2A5AD852" w14:textId="77777777" w:rsidTr="00FA7D91">
        <w:trPr>
          <w:trHeight w:val="17"/>
        </w:trPr>
        <w:tc>
          <w:tcPr>
            <w:tcW w:w="1359" w:type="dxa"/>
            <w:vMerge/>
            <w:tcBorders>
              <w:top w:val="nil"/>
            </w:tcBorders>
          </w:tcPr>
          <w:p w14:paraId="1AAAFCF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CB6FBC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2E6B52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7C140A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7BDB6266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</w:t>
            </w:r>
          </w:p>
        </w:tc>
      </w:tr>
      <w:tr w:rsidR="001B51A9" w:rsidRPr="001B51A9" w14:paraId="26F9FF60" w14:textId="77777777" w:rsidTr="00FA7D91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7A297F9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11318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FA5E82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II- середній</w:t>
            </w:r>
          </w:p>
          <w:p w14:paraId="3AC8E1E9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78F802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733860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3EAA5134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 відтворює матеріал половини обсягу навчальної програми. Матеріал здебільшого усвідомлює. За допомогою вчителя може пояснити свою відповідь.</w:t>
            </w:r>
          </w:p>
        </w:tc>
      </w:tr>
      <w:tr w:rsidR="001B51A9" w:rsidRPr="001B51A9" w14:paraId="17F1CDAB" w14:textId="77777777" w:rsidTr="00FA7D91">
        <w:trPr>
          <w:trHeight w:val="388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5FC6C44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765307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001EA9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490E7F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561FAB0C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розуміє.</w:t>
            </w:r>
          </w:p>
        </w:tc>
      </w:tr>
      <w:tr w:rsidR="001B51A9" w:rsidRPr="001B51A9" w14:paraId="4C96F592" w14:textId="77777777" w:rsidTr="00FA7D91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326BD89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E60C68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1AE548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7ECE31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05D16186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 xml:space="preserve">Учень (учениця) в основному правильно відтворює більшу частину навчального матеріалу. Матеріал розуміє, може пояснити частково самостійно або за </w:t>
            </w:r>
            <w:r w:rsidRPr="001B51A9">
              <w:rPr>
                <w:rFonts w:ascii="Times New Roman" w:eastAsia="Calibri" w:hAnsi="Times New Roman" w:cs="Times New Roman"/>
              </w:rPr>
              <w:lastRenderedPageBreak/>
              <w:t>допомогою вчителя спосіб виконання завдання.</w:t>
            </w:r>
          </w:p>
        </w:tc>
      </w:tr>
      <w:tr w:rsidR="001B51A9" w:rsidRPr="001B51A9" w14:paraId="4ABBE97D" w14:textId="77777777" w:rsidTr="00FA7D91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5657BC1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ED8180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31E6B3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III- достатній</w:t>
            </w:r>
          </w:p>
          <w:p w14:paraId="01039F9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0EBE8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7AEE906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2E7D2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E8531D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6D4EC2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1755E9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EBB152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26955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3CECB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524A2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8F4797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E3966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70DC9A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6FDFC8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8CCF63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A0DB66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1A756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116421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DF322A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84815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D637E7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CF75F1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908CB1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164900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9F6C98A" w14:textId="2CB87FB3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80" w:type="dxa"/>
          </w:tcPr>
          <w:p w14:paraId="0B9EA14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5F9DFB3B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в основному правильно і повно відтворює знання в програмовому обсязі, елементарно пояснює і під контролем вчителя аналізує розв’язування задач і прикладів.</w:t>
            </w:r>
          </w:p>
        </w:tc>
      </w:tr>
      <w:tr w:rsidR="001B51A9" w:rsidRPr="001B51A9" w14:paraId="0DBB2215" w14:textId="77777777" w:rsidTr="00FA7D91">
        <w:trPr>
          <w:trHeight w:val="339"/>
        </w:trPr>
        <w:tc>
          <w:tcPr>
            <w:tcW w:w="1359" w:type="dxa"/>
            <w:vMerge/>
            <w:tcBorders>
              <w:top w:val="nil"/>
            </w:tcBorders>
          </w:tcPr>
          <w:p w14:paraId="25F93F3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5FA326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A6BD5E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5FA0C3C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04B4234E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</w:t>
            </w:r>
          </w:p>
        </w:tc>
      </w:tr>
      <w:tr w:rsidR="001B51A9" w:rsidRPr="001B51A9" w14:paraId="5E85A371" w14:textId="77777777" w:rsidTr="0078295E">
        <w:trPr>
          <w:trHeight w:val="2768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5F1742B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A664995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121A55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2D07D4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9</w:t>
            </w:r>
          </w:p>
          <w:p w14:paraId="7363E17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9CE758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801628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CDEF35E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02B3A23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5621427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ABE1E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3072D6D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566830A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8BE0BAB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DD294B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29ED73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2B22F92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8D7B36F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0B5010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B0B6321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E68DB4" w14:textId="77777777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DD70C60" w14:textId="6FD54848" w:rsidR="001B51A9" w:rsidRPr="001B51A9" w:rsidRDefault="001B51A9" w:rsidP="001B51A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3E02C4D9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B51A9">
              <w:rPr>
                <w:rFonts w:ascii="Times New Roman" w:eastAsia="Calibri" w:hAnsi="Times New Roman" w:cs="Times New Roman"/>
              </w:rPr>
              <w:t>Учень (учениця) правильно, логічно і повністю відтворює матеріал, визначений навчальною програмою. Матеріал розуміє, вільно ним оперує, використовує знання та вміння в аналогічних та відносно нових умовах.</w:t>
            </w:r>
          </w:p>
          <w:p w14:paraId="0B4689FC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C283129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CF2B69B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6542171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93AA52" w14:textId="77777777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2A5D267" w14:textId="037B8D1E" w:rsidR="001B51A9" w:rsidRPr="001B51A9" w:rsidRDefault="001B51A9" w:rsidP="001B51A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DD35005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A9"/>
    <w:rsid w:val="001B51A9"/>
    <w:rsid w:val="0078295E"/>
    <w:rsid w:val="00950B33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222"/>
  <w15:chartTrackingRefBased/>
  <w15:docId w15:val="{84EDC2E4-F794-4569-A372-E157108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2022-01-04T07:42:00Z</dcterms:created>
  <dcterms:modified xsi:type="dcterms:W3CDTF">2022-01-04T10:18:00Z</dcterms:modified>
</cp:coreProperties>
</file>