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52" w:rsidRPr="003C5BEF" w:rsidRDefault="005B0852" w:rsidP="005B0852">
      <w:pPr>
        <w:jc w:val="center"/>
        <w:rPr>
          <w:rFonts w:ascii="Times New Roman" w:hAnsi="Times New Roman" w:cs="Times New Roman"/>
          <w:sz w:val="28"/>
          <w:szCs w:val="28"/>
        </w:rPr>
      </w:pPr>
      <w:r w:rsidRPr="003C5BEF">
        <w:rPr>
          <w:rFonts w:ascii="Times New Roman" w:hAnsi="Times New Roman" w:cs="Times New Roman"/>
          <w:sz w:val="28"/>
          <w:szCs w:val="28"/>
        </w:rPr>
        <w:t>КЗО «Дніпропетровський навчально-реабілітаційний центр №1» ДОР</w:t>
      </w:r>
    </w:p>
    <w:p w:rsidR="005B0852" w:rsidRDefault="005B0852" w:rsidP="005B0852">
      <w:pPr>
        <w:jc w:val="center"/>
        <w:rPr>
          <w:rFonts w:ascii="Times New Roman" w:hAnsi="Times New Roman" w:cs="Times New Roman"/>
          <w:sz w:val="28"/>
          <w:szCs w:val="28"/>
        </w:rPr>
      </w:pPr>
    </w:p>
    <w:p w:rsidR="005B0852" w:rsidRDefault="005B0852" w:rsidP="005B0852">
      <w:pPr>
        <w:jc w:val="center"/>
        <w:rPr>
          <w:rFonts w:ascii="Times New Roman" w:hAnsi="Times New Roman" w:cs="Times New Roman"/>
          <w:sz w:val="28"/>
          <w:szCs w:val="28"/>
        </w:rPr>
      </w:pPr>
    </w:p>
    <w:p w:rsidR="005B0852" w:rsidRDefault="005B0852" w:rsidP="005B0852">
      <w:pPr>
        <w:jc w:val="center"/>
        <w:rPr>
          <w:rFonts w:ascii="Times New Roman" w:hAnsi="Times New Roman" w:cs="Times New Roman"/>
          <w:sz w:val="28"/>
          <w:szCs w:val="28"/>
        </w:rPr>
      </w:pPr>
    </w:p>
    <w:p w:rsidR="005B0852" w:rsidRDefault="005B0852" w:rsidP="005B0852">
      <w:pPr>
        <w:jc w:val="center"/>
        <w:rPr>
          <w:rFonts w:ascii="Times New Roman" w:hAnsi="Times New Roman" w:cs="Times New Roman"/>
          <w:sz w:val="28"/>
          <w:szCs w:val="28"/>
        </w:rPr>
      </w:pPr>
    </w:p>
    <w:p w:rsidR="005B0852" w:rsidRDefault="005B0852" w:rsidP="005B0852">
      <w:pPr>
        <w:jc w:val="center"/>
        <w:rPr>
          <w:rFonts w:ascii="Times New Roman" w:hAnsi="Times New Roman" w:cs="Times New Roman"/>
          <w:sz w:val="28"/>
          <w:szCs w:val="28"/>
        </w:rPr>
      </w:pPr>
    </w:p>
    <w:p w:rsidR="005B0852"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Default="005B0852" w:rsidP="005B0852">
      <w:pPr>
        <w:jc w:val="center"/>
        <w:rPr>
          <w:rFonts w:ascii="Times New Roman" w:hAnsi="Times New Roman" w:cs="Times New Roman"/>
          <w:sz w:val="28"/>
          <w:szCs w:val="28"/>
        </w:rPr>
      </w:pPr>
    </w:p>
    <w:p w:rsidR="005B0852"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36"/>
          <w:szCs w:val="28"/>
        </w:rPr>
      </w:pPr>
      <w:r w:rsidRPr="003C5BEF">
        <w:rPr>
          <w:rFonts w:ascii="Times New Roman" w:hAnsi="Times New Roman" w:cs="Times New Roman"/>
          <w:sz w:val="36"/>
          <w:szCs w:val="28"/>
        </w:rPr>
        <w:t>Доклад на тему:</w:t>
      </w:r>
    </w:p>
    <w:p w:rsidR="005B0852" w:rsidRPr="003C5BEF" w:rsidRDefault="005B0852" w:rsidP="005B0852">
      <w:pPr>
        <w:jc w:val="center"/>
        <w:rPr>
          <w:rFonts w:ascii="Times New Roman" w:hAnsi="Times New Roman" w:cs="Times New Roman"/>
          <w:sz w:val="28"/>
          <w:szCs w:val="28"/>
        </w:rPr>
      </w:pPr>
    </w:p>
    <w:p w:rsidR="005B0852" w:rsidRDefault="005B0852" w:rsidP="005B0852">
      <w:pPr>
        <w:jc w:val="center"/>
        <w:rPr>
          <w:rFonts w:ascii="Cambria" w:hAnsi="Cambria" w:cs="Cambria"/>
          <w:b/>
          <w:sz w:val="36"/>
          <w:szCs w:val="28"/>
        </w:rPr>
      </w:pPr>
      <w:r w:rsidRPr="00510AAF">
        <w:rPr>
          <w:rFonts w:ascii="AR CHRISTY" w:hAnsi="AR CHRISTY" w:cs="Times New Roman"/>
          <w:b/>
          <w:sz w:val="36"/>
          <w:szCs w:val="28"/>
        </w:rPr>
        <w:t>«</w:t>
      </w:r>
      <w:r w:rsidRPr="00510AAF">
        <w:rPr>
          <w:rFonts w:ascii="Cambria" w:hAnsi="Cambria" w:cs="Cambria"/>
          <w:b/>
          <w:sz w:val="36"/>
          <w:szCs w:val="28"/>
        </w:rPr>
        <w:t>Формування</w:t>
      </w:r>
      <w:r w:rsidRPr="00510AAF">
        <w:rPr>
          <w:rFonts w:ascii="AR CHRISTY" w:hAnsi="AR CHRISTY" w:cs="Times New Roman"/>
          <w:b/>
          <w:sz w:val="36"/>
          <w:szCs w:val="28"/>
        </w:rPr>
        <w:t xml:space="preserve"> </w:t>
      </w:r>
      <w:r w:rsidRPr="00510AAF">
        <w:rPr>
          <w:rFonts w:ascii="Cambria" w:hAnsi="Cambria" w:cs="Cambria"/>
          <w:b/>
          <w:sz w:val="36"/>
          <w:szCs w:val="28"/>
        </w:rPr>
        <w:t>мовленевої</w:t>
      </w:r>
      <w:r w:rsidRPr="00510AAF">
        <w:rPr>
          <w:rFonts w:ascii="AR CHRISTY" w:hAnsi="AR CHRISTY" w:cs="Times New Roman"/>
          <w:b/>
          <w:sz w:val="36"/>
          <w:szCs w:val="28"/>
        </w:rPr>
        <w:t xml:space="preserve"> </w:t>
      </w:r>
      <w:r w:rsidRPr="00510AAF">
        <w:rPr>
          <w:rFonts w:ascii="Cambria" w:hAnsi="Cambria" w:cs="Cambria"/>
          <w:b/>
          <w:sz w:val="36"/>
          <w:szCs w:val="28"/>
        </w:rPr>
        <w:t>комунікації</w:t>
      </w:r>
    </w:p>
    <w:p w:rsidR="005B0852" w:rsidRDefault="005B0852" w:rsidP="005B0852">
      <w:pPr>
        <w:jc w:val="center"/>
        <w:rPr>
          <w:rFonts w:cs="Times New Roman"/>
          <w:b/>
          <w:sz w:val="36"/>
          <w:szCs w:val="28"/>
        </w:rPr>
      </w:pPr>
      <w:r w:rsidRPr="00510AAF">
        <w:rPr>
          <w:rFonts w:ascii="AR CHRISTY" w:hAnsi="AR CHRISTY" w:cs="Times New Roman"/>
          <w:b/>
          <w:sz w:val="36"/>
          <w:szCs w:val="28"/>
        </w:rPr>
        <w:t xml:space="preserve"> </w:t>
      </w:r>
      <w:r w:rsidRPr="00510AAF">
        <w:rPr>
          <w:rFonts w:ascii="Cambria" w:hAnsi="Cambria" w:cs="Cambria"/>
          <w:b/>
          <w:sz w:val="36"/>
          <w:szCs w:val="28"/>
        </w:rPr>
        <w:t>молодших</w:t>
      </w:r>
      <w:r w:rsidRPr="00510AAF">
        <w:rPr>
          <w:rFonts w:ascii="AR CHRISTY" w:hAnsi="AR CHRISTY" w:cs="Times New Roman"/>
          <w:b/>
          <w:sz w:val="36"/>
          <w:szCs w:val="28"/>
        </w:rPr>
        <w:t xml:space="preserve"> </w:t>
      </w:r>
      <w:r w:rsidRPr="00510AAF">
        <w:rPr>
          <w:rFonts w:ascii="Cambria" w:hAnsi="Cambria" w:cs="Cambria"/>
          <w:b/>
          <w:sz w:val="36"/>
          <w:szCs w:val="28"/>
        </w:rPr>
        <w:t>школярів</w:t>
      </w:r>
      <w:r w:rsidRPr="00510AAF">
        <w:rPr>
          <w:rFonts w:ascii="AR CHRISTY" w:hAnsi="AR CHRISTY" w:cs="Times New Roman"/>
          <w:b/>
          <w:sz w:val="36"/>
          <w:szCs w:val="28"/>
        </w:rPr>
        <w:t xml:space="preserve"> </w:t>
      </w:r>
      <w:r w:rsidRPr="00510AAF">
        <w:rPr>
          <w:rFonts w:ascii="Cambria" w:hAnsi="Cambria" w:cs="Cambria"/>
          <w:b/>
          <w:sz w:val="36"/>
          <w:szCs w:val="28"/>
        </w:rPr>
        <w:t>на</w:t>
      </w:r>
      <w:r w:rsidRPr="00510AAF">
        <w:rPr>
          <w:rFonts w:ascii="AR CHRISTY" w:hAnsi="AR CHRISTY" w:cs="Times New Roman"/>
          <w:b/>
          <w:sz w:val="36"/>
          <w:szCs w:val="28"/>
        </w:rPr>
        <w:t xml:space="preserve"> </w:t>
      </w:r>
      <w:r w:rsidRPr="00510AAF">
        <w:rPr>
          <w:rFonts w:ascii="Cambria" w:hAnsi="Cambria" w:cs="Cambria"/>
          <w:b/>
          <w:sz w:val="36"/>
          <w:szCs w:val="28"/>
        </w:rPr>
        <w:t>уроках</w:t>
      </w:r>
      <w:r w:rsidRPr="00510AAF">
        <w:rPr>
          <w:rFonts w:ascii="AR CHRISTY" w:hAnsi="AR CHRISTY" w:cs="Times New Roman"/>
          <w:b/>
          <w:sz w:val="36"/>
          <w:szCs w:val="28"/>
        </w:rPr>
        <w:t xml:space="preserve"> </w:t>
      </w:r>
    </w:p>
    <w:p w:rsidR="005B0852" w:rsidRPr="00510AAF" w:rsidRDefault="005B0852" w:rsidP="005B0852">
      <w:pPr>
        <w:jc w:val="center"/>
        <w:rPr>
          <w:rFonts w:ascii="AR CHRISTY" w:hAnsi="AR CHRISTY" w:cs="Times New Roman"/>
          <w:b/>
          <w:sz w:val="36"/>
          <w:szCs w:val="28"/>
        </w:rPr>
      </w:pPr>
      <w:r w:rsidRPr="00510AAF">
        <w:rPr>
          <w:rFonts w:ascii="Cambria" w:hAnsi="Cambria" w:cs="Cambria"/>
          <w:b/>
          <w:sz w:val="36"/>
          <w:szCs w:val="28"/>
        </w:rPr>
        <w:t>розвитку</w:t>
      </w:r>
      <w:r w:rsidRPr="00510AAF">
        <w:rPr>
          <w:rFonts w:ascii="AR CHRISTY" w:hAnsi="AR CHRISTY" w:cs="Times New Roman"/>
          <w:b/>
          <w:sz w:val="36"/>
          <w:szCs w:val="28"/>
        </w:rPr>
        <w:t xml:space="preserve"> </w:t>
      </w:r>
      <w:r w:rsidRPr="00510AAF">
        <w:rPr>
          <w:rFonts w:ascii="Cambria" w:hAnsi="Cambria" w:cs="Cambria"/>
          <w:b/>
          <w:sz w:val="36"/>
          <w:szCs w:val="28"/>
        </w:rPr>
        <w:t>зв</w:t>
      </w:r>
      <w:r w:rsidRPr="00510AAF">
        <w:rPr>
          <w:rFonts w:ascii="AR CHRISTY" w:hAnsi="AR CHRISTY" w:cs="Times New Roman"/>
          <w:b/>
          <w:sz w:val="36"/>
          <w:szCs w:val="28"/>
        </w:rPr>
        <w:t>’</w:t>
      </w:r>
      <w:r w:rsidRPr="00510AAF">
        <w:rPr>
          <w:rFonts w:ascii="Cambria" w:hAnsi="Cambria" w:cs="Cambria"/>
          <w:b/>
          <w:sz w:val="36"/>
          <w:szCs w:val="28"/>
        </w:rPr>
        <w:t>язного</w:t>
      </w:r>
      <w:r w:rsidRPr="00510AAF">
        <w:rPr>
          <w:rFonts w:ascii="AR CHRISTY" w:hAnsi="AR CHRISTY" w:cs="Times New Roman"/>
          <w:b/>
          <w:sz w:val="36"/>
          <w:szCs w:val="28"/>
        </w:rPr>
        <w:t xml:space="preserve"> </w:t>
      </w:r>
      <w:r w:rsidRPr="00510AAF">
        <w:rPr>
          <w:rFonts w:ascii="Cambria" w:hAnsi="Cambria" w:cs="Cambria"/>
          <w:b/>
          <w:sz w:val="36"/>
          <w:szCs w:val="28"/>
        </w:rPr>
        <w:t>мовлення</w:t>
      </w:r>
      <w:r w:rsidRPr="00510AAF">
        <w:rPr>
          <w:rFonts w:ascii="AR CHRISTY" w:hAnsi="AR CHRISTY" w:cs="Times New Roman"/>
          <w:b/>
          <w:sz w:val="36"/>
          <w:szCs w:val="28"/>
        </w:rPr>
        <w:t>»</w:t>
      </w:r>
    </w:p>
    <w:p w:rsidR="005B0852" w:rsidRPr="003C5BEF"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p>
    <w:p w:rsidR="005B0852" w:rsidRPr="003C5BEF" w:rsidRDefault="00851E9C" w:rsidP="005B0852">
      <w:pPr>
        <w:ind w:left="5670"/>
        <w:rPr>
          <w:rFonts w:ascii="Times New Roman" w:hAnsi="Times New Roman" w:cs="Times New Roman"/>
          <w:sz w:val="28"/>
          <w:szCs w:val="28"/>
        </w:rPr>
      </w:pPr>
      <w:r>
        <w:rPr>
          <w:rFonts w:ascii="Times New Roman" w:hAnsi="Times New Roman" w:cs="Times New Roman"/>
          <w:sz w:val="28"/>
          <w:szCs w:val="28"/>
        </w:rPr>
        <w:t>в</w:t>
      </w:r>
      <w:r w:rsidR="005B0852" w:rsidRPr="003C5BEF">
        <w:rPr>
          <w:rFonts w:ascii="Times New Roman" w:hAnsi="Times New Roman" w:cs="Times New Roman"/>
          <w:sz w:val="28"/>
          <w:szCs w:val="28"/>
        </w:rPr>
        <w:t>чителя-логопеда Гамій Н.В.</w:t>
      </w: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rPr>
          <w:rFonts w:ascii="Times New Roman" w:hAnsi="Times New Roman" w:cs="Times New Roman"/>
          <w:sz w:val="28"/>
          <w:szCs w:val="28"/>
        </w:rPr>
      </w:pPr>
    </w:p>
    <w:p w:rsidR="005B0852" w:rsidRPr="003C5BEF" w:rsidRDefault="005B0852" w:rsidP="005B0852">
      <w:pPr>
        <w:jc w:val="center"/>
        <w:rPr>
          <w:rFonts w:ascii="Times New Roman" w:hAnsi="Times New Roman" w:cs="Times New Roman"/>
          <w:sz w:val="28"/>
          <w:szCs w:val="28"/>
        </w:rPr>
      </w:pPr>
      <w:r w:rsidRPr="003C5BEF">
        <w:rPr>
          <w:rFonts w:ascii="Times New Roman" w:hAnsi="Times New Roman" w:cs="Times New Roman"/>
          <w:sz w:val="28"/>
          <w:szCs w:val="28"/>
        </w:rPr>
        <w:t>м.Дніпро 201</w:t>
      </w:r>
      <w:r>
        <w:rPr>
          <w:rFonts w:ascii="Times New Roman" w:hAnsi="Times New Roman" w:cs="Times New Roman"/>
          <w:sz w:val="28"/>
          <w:szCs w:val="28"/>
        </w:rPr>
        <w:t>7</w:t>
      </w:r>
      <w:r w:rsidRPr="003C5BEF">
        <w:rPr>
          <w:rFonts w:ascii="Times New Roman" w:hAnsi="Times New Roman" w:cs="Times New Roman"/>
          <w:sz w:val="28"/>
          <w:szCs w:val="28"/>
        </w:rPr>
        <w:t>р.</w:t>
      </w:r>
    </w:p>
    <w:p w:rsidR="005B0852" w:rsidRDefault="005B0852" w:rsidP="005B0852">
      <w:r>
        <w:br w:type="page"/>
      </w:r>
    </w:p>
    <w:p w:rsidR="005B0852" w:rsidRDefault="005B0852" w:rsidP="005B0852">
      <w:pPr>
        <w:pStyle w:val="20"/>
        <w:shd w:val="clear" w:color="auto" w:fill="auto"/>
        <w:spacing w:after="0" w:line="317" w:lineRule="exact"/>
        <w:ind w:firstLine="460"/>
        <w:jc w:val="both"/>
      </w:pPr>
      <w:r>
        <w:lastRenderedPageBreak/>
        <w:t xml:space="preserve">Мовлення </w:t>
      </w:r>
      <w:r>
        <w:rPr>
          <w:lang w:val="ru-RU" w:eastAsia="ru-RU" w:bidi="ru-RU"/>
        </w:rPr>
        <w:t xml:space="preserve">- </w:t>
      </w:r>
      <w:r>
        <w:t xml:space="preserve">це </w:t>
      </w:r>
      <w:r>
        <w:rPr>
          <w:lang w:val="ru-RU" w:eastAsia="ru-RU" w:bidi="ru-RU"/>
        </w:rPr>
        <w:t xml:space="preserve">не просто </w:t>
      </w:r>
      <w:r>
        <w:t xml:space="preserve">вміння говорити, </w:t>
      </w:r>
      <w:r>
        <w:rPr>
          <w:lang w:val="ru-RU" w:eastAsia="ru-RU" w:bidi="ru-RU"/>
        </w:rPr>
        <w:t xml:space="preserve">а складна за </w:t>
      </w:r>
      <w:r>
        <w:t xml:space="preserve">своєю </w:t>
      </w:r>
      <w:r>
        <w:rPr>
          <w:lang w:val="ru-RU" w:eastAsia="ru-RU" w:bidi="ru-RU"/>
        </w:rPr>
        <w:t xml:space="preserve">природою </w:t>
      </w:r>
      <w:r>
        <w:t>психофізіологічна функція, як мислення, пам'ять тощо. Розвинути у дітей цю функцію - одне з першочергових завдань спеціальної школи.</w:t>
      </w:r>
    </w:p>
    <w:p w:rsidR="005B0852" w:rsidRDefault="005B0852" w:rsidP="005B0852">
      <w:pPr>
        <w:pStyle w:val="20"/>
        <w:shd w:val="clear" w:color="auto" w:fill="auto"/>
        <w:spacing w:after="0" w:line="312" w:lineRule="exact"/>
        <w:ind w:firstLine="460"/>
        <w:jc w:val="both"/>
      </w:pPr>
      <w:r>
        <w:t xml:space="preserve">Відомо, що засвоєння </w:t>
      </w:r>
      <w:r w:rsidR="00CC20CB" w:rsidRPr="00CC20CB">
        <w:t xml:space="preserve">рідної мови </w:t>
      </w:r>
      <w:r>
        <w:t>молодшими школярами</w:t>
      </w:r>
      <w:r w:rsidR="00CC20CB">
        <w:t xml:space="preserve"> з порушеним психофізичним розвитком </w:t>
      </w:r>
      <w:r>
        <w:t>має не тільки педагогічне, а й корекційне та соціальне значення, оскільки саме рідна мова служить для дитини засобом пізнання навколишнього світу, прилучення її до історичного досвіду народу, його духовної культури. Отже, оволодіння учнями початкових класів спеціальної школи рідною мовою - головна умова і засіб їхнього мовленнєвого розвитку та корекції інтелектуальних вад, які забезпечують соціалізацію та адаптацію у суспільстві.</w:t>
      </w:r>
    </w:p>
    <w:p w:rsidR="008034A3" w:rsidRDefault="005B0852" w:rsidP="008034A3">
      <w:pPr>
        <w:pStyle w:val="20"/>
        <w:shd w:val="clear" w:color="auto" w:fill="auto"/>
        <w:spacing w:after="0" w:line="312" w:lineRule="exact"/>
        <w:ind w:firstLine="460"/>
        <w:jc w:val="both"/>
      </w:pPr>
      <w:r>
        <w:t xml:space="preserve">Формування мовлення у розумово відсталої дитини значно відстає від норми, це стосується також його комунікативної функції. </w:t>
      </w:r>
      <w:r w:rsidR="008034A3" w:rsidRPr="008034A3">
        <w:t xml:space="preserve">Специфіка вад мовлення та їх корекція у дітей із дефектами розумового та фізичного розвитку залежить від особливостей їх вищої нервової і психічної діяльності. Адже оволодіння мовленням — активний процес пошуків, спостережень, порівнянь, установлення відношень і узагальнень. Вади мовлення учнів початкових класів </w:t>
      </w:r>
      <w:r w:rsidR="008034A3">
        <w:t>спеціальної</w:t>
      </w:r>
      <w:r w:rsidR="008034A3" w:rsidRPr="008034A3">
        <w:t xml:space="preserve"> школи мають системний характер. У них не сформовані всі операції мовленнєвої діяльності: слабкість мотивації, знижена потреба в мовленнєвому спілкуванні, грубо порушено програмування мовленнєвої діяльності і створення внутрішніх програм мовлення, реалізація мовленнєвої програми з попереднім задумом, його відповідність мотиву і меті мовленнєвої діяльності</w:t>
      </w:r>
      <w:r w:rsidR="008034A3">
        <w:t xml:space="preserve">. Учні з вадами інтелекту </w:t>
      </w:r>
      <w:r w:rsidR="008034A3">
        <w:rPr>
          <w:lang w:val="ru-RU" w:eastAsia="ru-RU" w:bidi="ru-RU"/>
        </w:rPr>
        <w:t xml:space="preserve">без </w:t>
      </w:r>
      <w:r w:rsidR="008034A3">
        <w:t>спеціального навчання стають непідготовленими до спілкування з людьми, що їх оточують.</w:t>
      </w:r>
    </w:p>
    <w:p w:rsidR="005B0852" w:rsidRDefault="005B0852" w:rsidP="005B0852">
      <w:pPr>
        <w:pStyle w:val="20"/>
        <w:shd w:val="clear" w:color="auto" w:fill="auto"/>
        <w:spacing w:after="0" w:line="312" w:lineRule="exact"/>
        <w:ind w:firstLine="460"/>
        <w:jc w:val="both"/>
      </w:pPr>
      <w:r>
        <w:t>Робота з формування у даної категорії учнів засобів мовленнєвого спілкування та вміння практично їх застосовувати лягає на</w:t>
      </w:r>
      <w:r w:rsidR="00CC20CB">
        <w:t xml:space="preserve"> педагогів, зокрема на </w:t>
      </w:r>
      <w:r>
        <w:t>вчителя</w:t>
      </w:r>
      <w:r w:rsidR="00CC20CB">
        <w:t>-логопеда</w:t>
      </w:r>
      <w:r>
        <w:t>.</w:t>
      </w:r>
    </w:p>
    <w:p w:rsidR="002C41DF" w:rsidRDefault="002C41DF" w:rsidP="002C41DF">
      <w:pPr>
        <w:pStyle w:val="20"/>
        <w:spacing w:line="312" w:lineRule="exact"/>
        <w:ind w:firstLine="460"/>
        <w:jc w:val="both"/>
      </w:pPr>
      <w:r>
        <w:t>Розвиток мовлення учнів - це специфічний, індивідуалізований процес, при його здійсненні потрібні такт, гнучкість, терпіння. Педагогам необхідні глибокі знання індивідуально психологічних особливостей учнів, їх особистісного розвитку. Учні по-різному ставляться до своїх мовленевих проблем:</w:t>
      </w:r>
    </w:p>
    <w:p w:rsidR="002C41DF" w:rsidRDefault="002C41DF" w:rsidP="002C41DF">
      <w:pPr>
        <w:pStyle w:val="20"/>
        <w:spacing w:line="312" w:lineRule="exact"/>
        <w:ind w:firstLine="460"/>
        <w:jc w:val="both"/>
      </w:pPr>
      <w:r>
        <w:t>-одні байдужі, не відчувають дискомфорту з приводу своїх мовних дефектів;</w:t>
      </w:r>
    </w:p>
    <w:p w:rsidR="002C41DF" w:rsidRDefault="002C41DF" w:rsidP="002C41DF">
      <w:pPr>
        <w:pStyle w:val="20"/>
        <w:spacing w:line="312" w:lineRule="exact"/>
        <w:ind w:firstLine="460"/>
        <w:jc w:val="both"/>
      </w:pPr>
      <w:r>
        <w:t xml:space="preserve">-інші гостро, хворобливо реагують на свої мовні порушення. </w:t>
      </w:r>
    </w:p>
    <w:p w:rsidR="002C41DF" w:rsidRDefault="002C41DF" w:rsidP="002C41DF">
      <w:pPr>
        <w:pStyle w:val="20"/>
        <w:spacing w:line="312" w:lineRule="exact"/>
        <w:ind w:firstLine="460"/>
        <w:jc w:val="both"/>
      </w:pPr>
      <w:r>
        <w:t>Як наслідок цього у них спостерігається замкнутість, невпевненість в собі, негативізм, підвищена дратівливість, вразливість, схильність до афективних реакцій.</w:t>
      </w:r>
    </w:p>
    <w:p w:rsidR="002C41DF" w:rsidRDefault="002C41DF" w:rsidP="002C41DF">
      <w:pPr>
        <w:pStyle w:val="20"/>
        <w:shd w:val="clear" w:color="auto" w:fill="auto"/>
        <w:spacing w:after="0" w:line="312" w:lineRule="exact"/>
        <w:ind w:firstLine="460"/>
        <w:jc w:val="both"/>
      </w:pPr>
      <w:r>
        <w:t>Боязкість помилитися, викликати глузування однокласників призводить до того, що діти намагаються обійти мовні труднощі, відмовляються від мовного спілкування, охоче користуються жестами.</w:t>
      </w:r>
    </w:p>
    <w:p w:rsidR="005B0852" w:rsidRDefault="005B0852" w:rsidP="005B0852">
      <w:pPr>
        <w:pStyle w:val="20"/>
        <w:shd w:val="clear" w:color="auto" w:fill="auto"/>
        <w:tabs>
          <w:tab w:val="right" w:pos="4048"/>
          <w:tab w:val="left" w:pos="4196"/>
          <w:tab w:val="right" w:pos="8779"/>
        </w:tabs>
        <w:spacing w:after="0" w:line="312" w:lineRule="exact"/>
        <w:ind w:firstLine="460"/>
        <w:jc w:val="both"/>
      </w:pPr>
      <w:r>
        <w:t>Численні дослідження (О. Леонтьєв, Г.Люблінськ</w:t>
      </w:r>
      <w:r w:rsidR="00501616">
        <w:t>а, І. Моргуліс, С.Покутнєва, Є.</w:t>
      </w:r>
      <w:bookmarkStart w:id="0" w:name="_GoBack"/>
      <w:bookmarkEnd w:id="0"/>
      <w:r>
        <w:t xml:space="preserve">Соботович, І.Соловйов, В. Тарасун, М.Шеремет та ін.) переконливо доводять, що коли дітей спеціально навчати, то в них успішно змінюється хід розумового розвитку, відбуваються значні зрушення і в розвитку логічних </w:t>
      </w:r>
      <w:r>
        <w:rPr>
          <w:lang w:val="ru-RU" w:eastAsia="ru-RU" w:bidi="ru-RU"/>
        </w:rPr>
        <w:t xml:space="preserve">форм </w:t>
      </w:r>
      <w:r>
        <w:t xml:space="preserve">мислення. При цьому одні вчені вважають найефективнішою організацію орієнтувальної діяльності дітей і активізацію їхнього мислення </w:t>
      </w:r>
      <w:r>
        <w:tab/>
        <w:t>(Б. Гальперін, Д. Ельконін); інші підкреслюють значення навчання системи послідовно здійснюваних розумових дій, тобто їх алгоритмізацію (Л.Ланда, І. Моргуліс, В. Тарасун).</w:t>
      </w:r>
    </w:p>
    <w:p w:rsidR="005B0852" w:rsidRDefault="005B0852" w:rsidP="00CE5CF1">
      <w:pPr>
        <w:pStyle w:val="20"/>
        <w:shd w:val="clear" w:color="auto" w:fill="auto"/>
        <w:tabs>
          <w:tab w:val="left" w:pos="4120"/>
          <w:tab w:val="left" w:pos="7162"/>
          <w:tab w:val="right" w:pos="8779"/>
        </w:tabs>
        <w:spacing w:after="0" w:line="312" w:lineRule="exact"/>
        <w:ind w:firstLine="460"/>
        <w:jc w:val="both"/>
      </w:pPr>
      <w:r>
        <w:t>Розвиток мовлення у різні періоди становлення особистості дитини досліджувало багато вчених: дошкільний період -</w:t>
      </w:r>
      <w:r w:rsidR="00CE5CF1">
        <w:rPr>
          <w:lang w:val="en-US"/>
        </w:rPr>
        <w:t xml:space="preserve"> </w:t>
      </w:r>
      <w:r>
        <w:t>О.Гвоздєв, Д.Ельконін, Є. Тихеє</w:t>
      </w:r>
      <w:r w:rsidR="00CE5CF1">
        <w:t xml:space="preserve">ва та ін; </w:t>
      </w:r>
      <w:r w:rsidR="00CE5CF1">
        <w:tab/>
        <w:t>молодші школярі - М.Вашуленко, С.</w:t>
      </w:r>
      <w:r>
        <w:rPr>
          <w:lang w:val="ru-RU" w:eastAsia="ru-RU" w:bidi="ru-RU"/>
        </w:rPr>
        <w:t xml:space="preserve">Дорошенко, </w:t>
      </w:r>
      <w:r w:rsidR="00CE5CF1">
        <w:t>М.</w:t>
      </w:r>
      <w:r>
        <w:rPr>
          <w:lang w:val="ru-RU" w:eastAsia="ru-RU" w:bidi="ru-RU"/>
        </w:rPr>
        <w:t>Львов.</w:t>
      </w:r>
    </w:p>
    <w:p w:rsidR="005B0852" w:rsidRDefault="005B0852" w:rsidP="00CE5CF1">
      <w:pPr>
        <w:pStyle w:val="20"/>
        <w:shd w:val="clear" w:color="auto" w:fill="auto"/>
        <w:tabs>
          <w:tab w:val="right" w:pos="4048"/>
          <w:tab w:val="left" w:pos="4191"/>
          <w:tab w:val="left" w:pos="7225"/>
          <w:tab w:val="right" w:pos="8779"/>
        </w:tabs>
        <w:spacing w:after="0" w:line="312" w:lineRule="exact"/>
        <w:ind w:firstLine="460"/>
        <w:jc w:val="both"/>
      </w:pPr>
      <w:r>
        <w:lastRenderedPageBreak/>
        <w:t>Вирішення комунікативних завдань у процесі оволодіння мовним матеріалом висвітлювалось у</w:t>
      </w:r>
      <w:r>
        <w:tab/>
        <w:t xml:space="preserve"> працях А. Аксьонової, Л. Вавіної, Н.Кравець, Т. Ладиженської, В.Мельничайка, І. Синиці, В. Петрової, Л. Скуратівського, М. Стельмаховича.</w:t>
      </w:r>
    </w:p>
    <w:p w:rsidR="005B0852" w:rsidRDefault="005B0852" w:rsidP="005B0852">
      <w:pPr>
        <w:pStyle w:val="20"/>
        <w:shd w:val="clear" w:color="auto" w:fill="auto"/>
        <w:spacing w:after="0" w:line="312" w:lineRule="exact"/>
        <w:ind w:firstLine="460"/>
        <w:jc w:val="both"/>
      </w:pPr>
      <w:r>
        <w:t>Б. Ананьєв вказував на те, що спеціально організована, корекційно - спрямована, систематично здійснювана розумова діяльність учнів, даючи почуття задоволення результатом своєї праці, сприяє розвиткові пізнавального ставлення дитини до навколишнього світу. У цій діяльності коригуються розумовий розвиток та пізнавальні інтереси, активізується мовлення і спілкування.</w:t>
      </w:r>
    </w:p>
    <w:p w:rsidR="005B0852" w:rsidRDefault="005B0852" w:rsidP="005B0852">
      <w:pPr>
        <w:pStyle w:val="20"/>
        <w:shd w:val="clear" w:color="auto" w:fill="auto"/>
        <w:spacing w:after="0" w:line="312" w:lineRule="exact"/>
        <w:ind w:firstLine="460"/>
        <w:jc w:val="both"/>
      </w:pPr>
      <w:r>
        <w:t>Л. Вавіна вважає, що визнання комунікативної спрямованості провідним принципом навчання рідної мови в спеціальній корекційній школі потребує перебудови всієї системи роботи з учнями на учбових предметах цього циклу. В основу даної системи повинна бути закладена логіка розвитку мовленнєвої діяльності учнів.</w:t>
      </w:r>
    </w:p>
    <w:p w:rsidR="005B0852" w:rsidRDefault="005B0852" w:rsidP="005B0852">
      <w:pPr>
        <w:pStyle w:val="20"/>
        <w:shd w:val="clear" w:color="auto" w:fill="auto"/>
        <w:spacing w:after="0" w:line="312" w:lineRule="exact"/>
        <w:ind w:firstLine="460"/>
        <w:jc w:val="both"/>
      </w:pPr>
      <w:r>
        <w:t xml:space="preserve">Саме тому </w:t>
      </w:r>
      <w:r>
        <w:rPr>
          <w:lang w:val="ru-RU" w:eastAsia="ru-RU" w:bidi="ru-RU"/>
        </w:rPr>
        <w:t xml:space="preserve">предметом </w:t>
      </w:r>
      <w:r>
        <w:t xml:space="preserve">навчання учнів з будь - яким дефектом на сучасному етапі має стати мовленнєва діяльність, </w:t>
      </w:r>
      <w:r>
        <w:rPr>
          <w:lang w:val="ru-RU" w:eastAsia="ru-RU" w:bidi="ru-RU"/>
        </w:rPr>
        <w:t xml:space="preserve">яка </w:t>
      </w:r>
      <w:r>
        <w:t>дає їм змогу засвоювати рідну мову в природних умовах - у процесі мовлення, спілкування.</w:t>
      </w:r>
    </w:p>
    <w:p w:rsidR="005B0852" w:rsidRDefault="005B0852" w:rsidP="005B0852">
      <w:pPr>
        <w:pStyle w:val="20"/>
        <w:shd w:val="clear" w:color="auto" w:fill="auto"/>
        <w:spacing w:after="0" w:line="312" w:lineRule="exact"/>
        <w:ind w:firstLine="480"/>
        <w:jc w:val="both"/>
      </w:pPr>
      <w:r>
        <w:t>Відомо, що найбільш складним боком мовлення є зв’язне мовлення, яке так само, як і речення ,має на меті комунікацію, але на більш високому рівні.</w:t>
      </w:r>
    </w:p>
    <w:p w:rsidR="005B0852" w:rsidRDefault="005B0852" w:rsidP="005B0852">
      <w:pPr>
        <w:pStyle w:val="20"/>
        <w:shd w:val="clear" w:color="auto" w:fill="auto"/>
        <w:spacing w:after="0" w:line="312" w:lineRule="exact"/>
        <w:ind w:firstLine="480"/>
        <w:jc w:val="both"/>
      </w:pPr>
      <w:r>
        <w:t>Зв’язне усне мовлення виступає як двобічний процес, який складається з вміння розуміти мовлення інших людей (імпресивне мовлення) та вміння говорити (експресивне мовлення). Розрізняють два види експресивного мовлення: діалогічне та монологічне .</w:t>
      </w:r>
    </w:p>
    <w:p w:rsidR="005B0852" w:rsidRDefault="005B0852" w:rsidP="005B0852">
      <w:pPr>
        <w:pStyle w:val="20"/>
        <w:shd w:val="clear" w:color="auto" w:fill="auto"/>
        <w:spacing w:after="0" w:line="312" w:lineRule="exact"/>
        <w:ind w:firstLine="480"/>
        <w:jc w:val="both"/>
      </w:pPr>
      <w:r>
        <w:t xml:space="preserve">У розумово відсталих школярів порушено і діалогічне, і монологічне мовлення. При цьому недостатньо розвинені і експресивна, і імпресивна форми. Діти з трудом вступають у розмову з дорослими, не завжди </w:t>
      </w:r>
      <w:r>
        <w:rPr>
          <w:lang w:val="ru-RU" w:eastAsia="ru-RU" w:bidi="ru-RU"/>
        </w:rPr>
        <w:t xml:space="preserve">адекватно </w:t>
      </w:r>
      <w:r>
        <w:t>реагують на звернене до них мовлення ,не висловлюють інтересу до одержання інформації, у монологічному мовленні порушено послідовність висловлювання, спостерігається фрагментарність, перескакування з однієї події на іншу і ін.</w:t>
      </w:r>
    </w:p>
    <w:p w:rsidR="005B0852" w:rsidRDefault="005B0852" w:rsidP="005B0852">
      <w:pPr>
        <w:pStyle w:val="20"/>
        <w:shd w:val="clear" w:color="auto" w:fill="auto"/>
        <w:spacing w:after="0" w:line="312" w:lineRule="exact"/>
        <w:ind w:firstLine="480"/>
        <w:jc w:val="both"/>
      </w:pPr>
      <w:r>
        <w:t xml:space="preserve">А. Аксьонова визначає ряд вимог, яким повинна відповідати організація </w:t>
      </w:r>
      <w:r>
        <w:rPr>
          <w:lang w:val="ru-RU" w:eastAsia="ru-RU" w:bidi="ru-RU"/>
        </w:rPr>
        <w:t xml:space="preserve">занять </w:t>
      </w:r>
      <w:r>
        <w:t>з розвитку зв’язного мовлення:</w:t>
      </w:r>
    </w:p>
    <w:p w:rsidR="005B0852" w:rsidRDefault="005B0852" w:rsidP="005B0852">
      <w:pPr>
        <w:pStyle w:val="20"/>
        <w:numPr>
          <w:ilvl w:val="0"/>
          <w:numId w:val="1"/>
        </w:numPr>
        <w:shd w:val="clear" w:color="auto" w:fill="auto"/>
        <w:tabs>
          <w:tab w:val="left" w:pos="770"/>
        </w:tabs>
        <w:spacing w:after="0" w:line="312" w:lineRule="exact"/>
        <w:ind w:firstLine="480"/>
        <w:jc w:val="both"/>
      </w:pPr>
      <w:r>
        <w:t xml:space="preserve">Створення відповідних умов для виникнення в учнів потреби розмовляти. Важливий момент - зацікавити дітей у матеріалі, що вивчається. Сприймання предметів, явищ, їх зображень, відомостей повинно торкатися не тільки інтелектуальної, </w:t>
      </w:r>
      <w:r>
        <w:rPr>
          <w:lang w:val="ru-RU" w:eastAsia="ru-RU" w:bidi="ru-RU"/>
        </w:rPr>
        <w:t xml:space="preserve">але </w:t>
      </w:r>
      <w:r>
        <w:t>й емоційної сфери.</w:t>
      </w:r>
    </w:p>
    <w:p w:rsidR="005B0852" w:rsidRDefault="005B0852" w:rsidP="005B0852">
      <w:pPr>
        <w:pStyle w:val="20"/>
        <w:numPr>
          <w:ilvl w:val="0"/>
          <w:numId w:val="1"/>
        </w:numPr>
        <w:shd w:val="clear" w:color="auto" w:fill="auto"/>
        <w:tabs>
          <w:tab w:val="left" w:pos="770"/>
        </w:tabs>
        <w:spacing w:after="0" w:line="312" w:lineRule="exact"/>
        <w:ind w:firstLine="480"/>
        <w:jc w:val="both"/>
      </w:pPr>
      <w:r>
        <w:t xml:space="preserve">Робота над логікою висловлювання. На уроках розвитку зв’язного мовлення вона повинна бути наслідком чіткої організації предметної діяльності та фіксації цього </w:t>
      </w:r>
      <w:r>
        <w:rPr>
          <w:lang w:val="ru-RU" w:eastAsia="ru-RU" w:bidi="ru-RU"/>
        </w:rPr>
        <w:t xml:space="preserve">порядку </w:t>
      </w:r>
      <w:r>
        <w:t>у вигляді картинного, схематичного та словесного плану.</w:t>
      </w:r>
    </w:p>
    <w:p w:rsidR="005B0852" w:rsidRDefault="005B0852" w:rsidP="005B0852">
      <w:pPr>
        <w:pStyle w:val="20"/>
        <w:numPr>
          <w:ilvl w:val="0"/>
          <w:numId w:val="1"/>
        </w:numPr>
        <w:shd w:val="clear" w:color="auto" w:fill="auto"/>
        <w:tabs>
          <w:tab w:val="left" w:pos="770"/>
        </w:tabs>
        <w:spacing w:after="0" w:line="312" w:lineRule="exact"/>
        <w:ind w:firstLine="480"/>
        <w:jc w:val="both"/>
      </w:pPr>
      <w:r>
        <w:t xml:space="preserve">Організація мовної основи висловлювання. Учні оволодівають необхідним словником та синтаксичними структурами для висловлення </w:t>
      </w:r>
      <w:r>
        <w:rPr>
          <w:lang w:val="ru-RU" w:eastAsia="ru-RU" w:bidi="ru-RU"/>
        </w:rPr>
        <w:t xml:space="preserve">думок </w:t>
      </w:r>
      <w:r>
        <w:t>за темою, а також спеціальні окремі синтаксичні одиниці в єдине ціле.</w:t>
      </w:r>
    </w:p>
    <w:p w:rsidR="005B0852" w:rsidRDefault="005B0852" w:rsidP="005B0852">
      <w:pPr>
        <w:pStyle w:val="20"/>
        <w:numPr>
          <w:ilvl w:val="0"/>
          <w:numId w:val="1"/>
        </w:numPr>
        <w:shd w:val="clear" w:color="auto" w:fill="auto"/>
        <w:tabs>
          <w:tab w:val="left" w:pos="770"/>
        </w:tabs>
        <w:spacing w:after="0" w:line="312" w:lineRule="exact"/>
        <w:ind w:firstLine="480"/>
        <w:jc w:val="both"/>
      </w:pPr>
      <w:r>
        <w:t>Чітка постановка перед дітьми мети висловлювання. Це визначає напрям, з якого повинна будуватись розповідь.</w:t>
      </w:r>
    </w:p>
    <w:p w:rsidR="005B0852" w:rsidRDefault="005B0852" w:rsidP="005B0852">
      <w:pPr>
        <w:pStyle w:val="20"/>
        <w:numPr>
          <w:ilvl w:val="0"/>
          <w:numId w:val="1"/>
        </w:numPr>
        <w:shd w:val="clear" w:color="auto" w:fill="auto"/>
        <w:tabs>
          <w:tab w:val="left" w:pos="770"/>
        </w:tabs>
        <w:spacing w:after="0" w:line="312" w:lineRule="exact"/>
        <w:ind w:firstLine="480"/>
        <w:jc w:val="both"/>
      </w:pPr>
      <w:r>
        <w:t>Організація самого висловлювання. Вона здійснюється з опорою на вже складений схематичний або словесний план. При цьому мовленнєва діяльність вчителя знижена до мінімуму.</w:t>
      </w:r>
    </w:p>
    <w:p w:rsidR="005B0852" w:rsidRDefault="005B0852" w:rsidP="005B0852">
      <w:pPr>
        <w:pStyle w:val="20"/>
        <w:numPr>
          <w:ilvl w:val="0"/>
          <w:numId w:val="1"/>
        </w:numPr>
        <w:shd w:val="clear" w:color="auto" w:fill="auto"/>
        <w:tabs>
          <w:tab w:val="left" w:pos="802"/>
        </w:tabs>
        <w:spacing w:after="0" w:line="312" w:lineRule="exact"/>
        <w:ind w:firstLine="480"/>
        <w:jc w:val="both"/>
      </w:pPr>
      <w:r>
        <w:t>Багаторазове тренування щодо усних зв’язних висловлювань.</w:t>
      </w:r>
    </w:p>
    <w:p w:rsidR="005B0852" w:rsidRDefault="005B0852" w:rsidP="005B0852">
      <w:pPr>
        <w:pStyle w:val="20"/>
        <w:shd w:val="clear" w:color="auto" w:fill="auto"/>
        <w:spacing w:after="0" w:line="312" w:lineRule="exact"/>
        <w:ind w:firstLine="480"/>
        <w:jc w:val="both"/>
      </w:pPr>
      <w:r>
        <w:t xml:space="preserve">На думку В. Петрової, робота з розвитку усного зв’язного мовлення учнів спеціальної школи повинна бути організована у такий спосіб, щоб активно впливати на формування психічних процесів та корекцію розумових здібностей дітей. Наприклад, під </w:t>
      </w:r>
      <w:r>
        <w:lastRenderedPageBreak/>
        <w:t>час опису картин за допомогою запитань, вчитель активізує увагу дітей, розвиває їхню спостережливість. Паралельно з умінням розповідати вчитель повинен розвивати й інші сторони мовлення учнів: словник, граматичну правильність та виразність мовлення.</w:t>
      </w:r>
    </w:p>
    <w:p w:rsidR="005B0852" w:rsidRDefault="005B0852" w:rsidP="005B0852">
      <w:pPr>
        <w:pStyle w:val="20"/>
        <w:shd w:val="clear" w:color="auto" w:fill="auto"/>
        <w:spacing w:after="0" w:line="312" w:lineRule="exact"/>
        <w:ind w:firstLine="480"/>
        <w:jc w:val="both"/>
      </w:pPr>
      <w:r>
        <w:t>С. Ільїна вважає, що, закінчуючи початкову школу, учні з порушенням психофізичного розвитку мають бути практично обізнані з текстом, реченням, словом, частинами мови, володіти орфоепічними навичками на доступному для них рівні.</w:t>
      </w:r>
    </w:p>
    <w:p w:rsidR="005B0852" w:rsidRDefault="005B0852" w:rsidP="005B0852">
      <w:pPr>
        <w:pStyle w:val="20"/>
        <w:shd w:val="clear" w:color="auto" w:fill="auto"/>
        <w:spacing w:after="0" w:line="312" w:lineRule="exact"/>
        <w:ind w:firstLine="460"/>
        <w:jc w:val="both"/>
      </w:pPr>
      <w:r>
        <w:t>Можливі такі рівні засвоєння учнями лінгвістичних знань та умінь: на рівні сприймання, усвідомлення і запам’ятовування; на рівні практичного застосування за зразком, у знайомій ситуації; на рівні творчого самостійного застосування.</w:t>
      </w:r>
    </w:p>
    <w:p w:rsidR="005B0852" w:rsidRDefault="005B0852" w:rsidP="005B0852">
      <w:pPr>
        <w:pStyle w:val="20"/>
        <w:shd w:val="clear" w:color="auto" w:fill="auto"/>
        <w:spacing w:after="0" w:line="312" w:lineRule="exact"/>
        <w:ind w:firstLine="460"/>
        <w:jc w:val="both"/>
      </w:pPr>
      <w:r>
        <w:t xml:space="preserve">Ефективність уроків значно зростає, відзначає С. Ільїна, якщо вчитель формує на тільки елементарні вміння та навички, а й більш складні процеси мовлення та мислення, які поступово починають відігравати провідну роль у розвитку школярів. Вдосконалення усного мовлення та його комунікативної функції ставить своєю метою підвищення рівня загального розвитку учнів. Велике значення має формування у розумово відсталих дітей вміння запитувати, відповідати, слухати роз’яснення, вказівки, поради. Головним напрямком зусиль при цьому повинно бути створення в учнів необхідності у спілкуванні, спонуканні до обміну </w:t>
      </w:r>
      <w:r>
        <w:rPr>
          <w:lang w:val="ru-RU" w:eastAsia="ru-RU" w:bidi="ru-RU"/>
        </w:rPr>
        <w:t xml:space="preserve">думками </w:t>
      </w:r>
      <w:r>
        <w:t>та висловлюваннями на основі різного роду діяльності, яка поступово ускладнюється.</w:t>
      </w:r>
    </w:p>
    <w:p w:rsidR="005B0852" w:rsidRDefault="005B0852" w:rsidP="005B0852">
      <w:pPr>
        <w:pStyle w:val="20"/>
        <w:shd w:val="clear" w:color="auto" w:fill="auto"/>
        <w:spacing w:after="0" w:line="312" w:lineRule="exact"/>
        <w:ind w:firstLine="460"/>
        <w:jc w:val="both"/>
      </w:pPr>
      <w:r>
        <w:t xml:space="preserve">Ефективність рішення завдань з розвитку мовлення учнів залежить від певних умов, які впливають на створення мовленнєвої комунікації. Основними умовами є зміст висловлювання та бажання говорити. В разі відсутності цих </w:t>
      </w:r>
      <w:r>
        <w:rPr>
          <w:lang w:val="ru-RU" w:eastAsia="ru-RU" w:bidi="ru-RU"/>
        </w:rPr>
        <w:t xml:space="preserve">умов </w:t>
      </w:r>
      <w:r>
        <w:t>формування мовлення стає фактично неможливим.</w:t>
      </w:r>
    </w:p>
    <w:p w:rsidR="005B0852" w:rsidRDefault="005B0852" w:rsidP="005B0852">
      <w:pPr>
        <w:pStyle w:val="20"/>
        <w:shd w:val="clear" w:color="auto" w:fill="auto"/>
        <w:spacing w:after="0" w:line="312" w:lineRule="exact"/>
        <w:ind w:firstLine="460"/>
        <w:jc w:val="both"/>
      </w:pPr>
      <w:r>
        <w:t>Дослідивши специфічний компонент змісту мовної освіти, Л. Вавіна вказує на його зумовленість необхідністю здійснювати у процесі навчання дітей з обмеженими можливостями рідної мови корекцію вторинних порушень, розвиток усіх психічних функцій і сфер особистості, соціально - психологічну реабілітацію та підготовку до інтеграції у суспільство.</w:t>
      </w:r>
    </w:p>
    <w:p w:rsidR="005B0852" w:rsidRDefault="005B0852" w:rsidP="005B0852">
      <w:pPr>
        <w:pStyle w:val="20"/>
        <w:shd w:val="clear" w:color="auto" w:fill="auto"/>
        <w:spacing w:after="0" w:line="312" w:lineRule="exact"/>
        <w:ind w:firstLine="460"/>
        <w:jc w:val="both"/>
      </w:pPr>
      <w:r>
        <w:t xml:space="preserve">З огляду на це на уроках </w:t>
      </w:r>
      <w:r w:rsidR="00225FAB">
        <w:t>розвитку мовлення</w:t>
      </w:r>
      <w:r>
        <w:t xml:space="preserve"> в спеціальній ( корекційній ) школі необхідно розвивати: адекватні уявлення про довкілля на основі вдосконалення почуттєвого пізнання та предметно - практичної діяльності; слухове і зорове сприймання, просторовий праксис; дрібну моторику пальців обох рук та рухову сферу дітей в цілому; фонетичний і лексико- семантичний бік мовлення, імпресивне та експресивне мовлення; словесно-логічне мислення на основі удосконалення наочно-предметного та наочно-образного мислення; усне і писемне зв’язне мовлення.</w:t>
      </w:r>
    </w:p>
    <w:p w:rsidR="005B0852" w:rsidRDefault="005B0852" w:rsidP="005B0852">
      <w:pPr>
        <w:pStyle w:val="20"/>
        <w:shd w:val="clear" w:color="auto" w:fill="auto"/>
        <w:spacing w:after="0" w:line="312" w:lineRule="exact"/>
        <w:ind w:firstLine="460"/>
        <w:jc w:val="both"/>
      </w:pPr>
      <w:r>
        <w:t>Напрям програми з рідної мови для 2-4 класів "Мовленнєвий розвиток" відображає зміни, яких мають досягти учні в мовленнєвому розвитку завдяки цілеспрямованій корекційно-розвивальній діяльності вчителя щодо їхнього мовленнєвого розвитку.</w:t>
      </w:r>
    </w:p>
    <w:p w:rsidR="005B0852" w:rsidRDefault="005B0852" w:rsidP="005B0852">
      <w:pPr>
        <w:pStyle w:val="20"/>
        <w:shd w:val="clear" w:color="auto" w:fill="auto"/>
        <w:spacing w:after="0" w:line="312" w:lineRule="exact"/>
        <w:ind w:firstLine="500"/>
        <w:jc w:val="both"/>
      </w:pPr>
      <w:r>
        <w:t>Програма передбачає набуття учнями знань про мовлення: усне і писемне, діалог і монолог, про особливості висловлювань, про ситуацію спілкування. Головна увага приділяється формуванню вмінь щодо виконання всіх видів мовленнєвої діяльності: аудіювання (слухання - розуміння), говоріння, читання і письма. Особлива увага звертається на аудіювання, оскільки в основі розвитку і формування вмінь мовленнєвої діяльності лежить уміння слухати і розуміти усне мовлення. Вчитель навчає учнів розуміти прослухане, вчить їх швидко й правильно сприймати усне мовлення, зосереджувати увагу на прослуховуванні. У зв’язку з цим навчає їх помічати в тексті слова, які є важливими для розуміння змісту висловлювання.</w:t>
      </w:r>
    </w:p>
    <w:p w:rsidR="005B0852" w:rsidRDefault="005B0852" w:rsidP="005B0852">
      <w:pPr>
        <w:pStyle w:val="20"/>
        <w:shd w:val="clear" w:color="auto" w:fill="auto"/>
        <w:spacing w:after="0" w:line="312" w:lineRule="exact"/>
        <w:ind w:firstLine="500"/>
        <w:jc w:val="both"/>
      </w:pPr>
      <w:r>
        <w:t xml:space="preserve">Слухання і розуміння, розпізнавання в мовленнєвому потоці одиниць певних мовних </w:t>
      </w:r>
      <w:r>
        <w:lastRenderedPageBreak/>
        <w:t xml:space="preserve">рівнів (звуків, складів, слів, словосполучень, речень) сприяють формуванню мовних умінь і знань стосовно мовлення, корекції уваги, сприймання, пам’яті, умінь самостійної навчальної діяльності. Для аудіювання вчитель використовує фронтальні види роботи, які вимагають від учнів усних висловлювань. Особлива увага приділяється роботі з усними діалогічними і монологічними висловлюваннями. Учні навчаються переказувати готові тексти (прослухані, прочитані твори, переглянуті фільми, випадки із особистого життя) і на їх основі будувати аналогічні висловлювання. Водночас учитель навчає їх складати усні і письмові висловлювання, що мають комунікативну мету (записку, вітання, лист). Цю роботу спочатку вони виконують під керівництвом учителя, а потім - з використанням різноманітних опор (малюнки, ілюстрації, </w:t>
      </w:r>
      <w:r>
        <w:rPr>
          <w:lang w:val="ru-RU" w:eastAsia="ru-RU" w:bidi="ru-RU"/>
        </w:rPr>
        <w:t xml:space="preserve">план, </w:t>
      </w:r>
      <w:r>
        <w:t>ключові речення і т. ін.).</w:t>
      </w:r>
    </w:p>
    <w:p w:rsidR="005B0852" w:rsidRDefault="005B0852" w:rsidP="005B0852">
      <w:pPr>
        <w:pStyle w:val="20"/>
        <w:shd w:val="clear" w:color="auto" w:fill="auto"/>
        <w:spacing w:after="0" w:line="312" w:lineRule="exact"/>
        <w:ind w:firstLine="500"/>
        <w:jc w:val="both"/>
      </w:pPr>
      <w:r>
        <w:t xml:space="preserve">Учитель створює на уроках такі мовленнєві ситуації, які спонукають учнів до спілкування, до побудови особистих висловлювань. Обов’язково ознайомлює школярів із культурою спілкування, вчить </w:t>
      </w:r>
      <w:r>
        <w:rPr>
          <w:lang w:val="ru-RU" w:eastAsia="ru-RU" w:bidi="ru-RU"/>
        </w:rPr>
        <w:t xml:space="preserve">доречно </w:t>
      </w:r>
      <w:r>
        <w:t>використовувати формули мовленнєвого етикету, уважно слухати та вислуховувати співрозмовника, формує вміння добирати слова для відповіді йому.</w:t>
      </w:r>
    </w:p>
    <w:p w:rsidR="002B43F8" w:rsidRDefault="005B0852" w:rsidP="005B0852">
      <w:pPr>
        <w:pStyle w:val="20"/>
        <w:shd w:val="clear" w:color="auto" w:fill="auto"/>
        <w:spacing w:after="0" w:line="312" w:lineRule="exact"/>
        <w:ind w:firstLine="500"/>
        <w:jc w:val="both"/>
      </w:pPr>
      <w:r>
        <w:t xml:space="preserve">Завдання роботи з розвитку мовлення: </w:t>
      </w:r>
    </w:p>
    <w:p w:rsidR="002B43F8" w:rsidRDefault="005B0852" w:rsidP="005B0852">
      <w:pPr>
        <w:pStyle w:val="20"/>
        <w:shd w:val="clear" w:color="auto" w:fill="auto"/>
        <w:spacing w:after="0" w:line="312" w:lineRule="exact"/>
        <w:ind w:firstLine="500"/>
        <w:jc w:val="both"/>
      </w:pPr>
      <w:r>
        <w:t xml:space="preserve">1. Вивчення мовленнєвого розвитку учнів. </w:t>
      </w:r>
    </w:p>
    <w:p w:rsidR="002B43F8" w:rsidRDefault="005B0852" w:rsidP="005B0852">
      <w:pPr>
        <w:pStyle w:val="20"/>
        <w:shd w:val="clear" w:color="auto" w:fill="auto"/>
        <w:spacing w:after="0" w:line="312" w:lineRule="exact"/>
        <w:ind w:firstLine="500"/>
        <w:jc w:val="both"/>
      </w:pPr>
      <w:r>
        <w:t xml:space="preserve">2. Виправлення вад мовлення та відпрацювання навичок вимови. </w:t>
      </w:r>
    </w:p>
    <w:p w:rsidR="002B43F8" w:rsidRDefault="005B0852" w:rsidP="005B0852">
      <w:pPr>
        <w:pStyle w:val="20"/>
        <w:shd w:val="clear" w:color="auto" w:fill="auto"/>
        <w:spacing w:after="0" w:line="312" w:lineRule="exact"/>
        <w:ind w:firstLine="500"/>
        <w:jc w:val="both"/>
      </w:pPr>
      <w:r>
        <w:t xml:space="preserve">3. Уточнення, збагачення та активізація словникового запасу. </w:t>
      </w:r>
    </w:p>
    <w:p w:rsidR="002B43F8" w:rsidRDefault="005B0852" w:rsidP="005B0852">
      <w:pPr>
        <w:pStyle w:val="20"/>
        <w:shd w:val="clear" w:color="auto" w:fill="auto"/>
        <w:spacing w:after="0" w:line="312" w:lineRule="exact"/>
        <w:ind w:firstLine="500"/>
        <w:jc w:val="both"/>
      </w:pPr>
      <w:r>
        <w:t xml:space="preserve">4. Розвиток вміння граматично вірно будувати речення. </w:t>
      </w:r>
    </w:p>
    <w:p w:rsidR="002B43F8" w:rsidRDefault="005B0852" w:rsidP="005B0852">
      <w:pPr>
        <w:pStyle w:val="20"/>
        <w:shd w:val="clear" w:color="auto" w:fill="auto"/>
        <w:spacing w:after="0" w:line="312" w:lineRule="exact"/>
        <w:ind w:firstLine="500"/>
        <w:jc w:val="both"/>
      </w:pPr>
      <w:r>
        <w:t xml:space="preserve">5. Корекція недоліків та розвиток діалогічного та монологічного мовлення. </w:t>
      </w:r>
    </w:p>
    <w:p w:rsidR="005B0852" w:rsidRDefault="005B0852" w:rsidP="005B0852">
      <w:pPr>
        <w:pStyle w:val="20"/>
        <w:shd w:val="clear" w:color="auto" w:fill="auto"/>
        <w:spacing w:after="0" w:line="312" w:lineRule="exact"/>
        <w:ind w:firstLine="500"/>
        <w:jc w:val="both"/>
      </w:pPr>
      <w:r>
        <w:t>6. Формування вмінь зв’язно та логічно викладати свої думки у письмовій формі.</w:t>
      </w:r>
    </w:p>
    <w:p w:rsidR="005B0852" w:rsidRDefault="005B0852" w:rsidP="005B0852">
      <w:pPr>
        <w:pStyle w:val="20"/>
        <w:shd w:val="clear" w:color="auto" w:fill="auto"/>
        <w:spacing w:after="0" w:line="312" w:lineRule="exact"/>
        <w:ind w:firstLine="500"/>
        <w:jc w:val="both"/>
      </w:pPr>
      <w:r>
        <w:t>Усі завдання взаємообумовлені та вирішуються комплексно.</w:t>
      </w:r>
    </w:p>
    <w:p w:rsidR="005B0852" w:rsidRDefault="005B0852" w:rsidP="005B0852">
      <w:pPr>
        <w:pStyle w:val="20"/>
        <w:shd w:val="clear" w:color="auto" w:fill="auto"/>
        <w:spacing w:after="0" w:line="312" w:lineRule="exact"/>
        <w:ind w:firstLine="0"/>
        <w:jc w:val="both"/>
      </w:pPr>
      <w:r>
        <w:t>Ефективність рішення завдань з розвитку мовлення залежить від певних умов. Основними умовами є зміст висловлювань та бажання говорити.</w:t>
      </w:r>
    </w:p>
    <w:p w:rsidR="005B0852" w:rsidRDefault="005B0852" w:rsidP="005B0852">
      <w:pPr>
        <w:pStyle w:val="20"/>
        <w:shd w:val="clear" w:color="auto" w:fill="auto"/>
        <w:spacing w:after="0" w:line="312" w:lineRule="exact"/>
        <w:ind w:firstLine="460"/>
        <w:jc w:val="both"/>
      </w:pPr>
      <w:r>
        <w:t>Методичні умови формування мовлення: уточнення та збагачення уявлень учнів про предмети та явища довкілля; підвищення зацікавленості дитини у мовленнєвому висловлюванні наочність, запитання вчителя, цікаві ситуації, заохочення та ін.); забезпечення висловлювань учнів необхідними мовними засобами(обов’язкова підготовча робота зі складання слів, словосполучень, речень).</w:t>
      </w:r>
    </w:p>
    <w:p w:rsidR="005B0852" w:rsidRDefault="005B0852" w:rsidP="005B0852">
      <w:pPr>
        <w:pStyle w:val="20"/>
        <w:shd w:val="clear" w:color="auto" w:fill="auto"/>
        <w:spacing w:after="0" w:line="312" w:lineRule="exact"/>
        <w:ind w:firstLine="460"/>
        <w:jc w:val="both"/>
      </w:pPr>
      <w:r>
        <w:t xml:space="preserve">Основним видом вправ </w:t>
      </w:r>
      <w:r w:rsidR="00B24380">
        <w:t xml:space="preserve">на уроках розвитку мовлення </w:t>
      </w:r>
      <w:r>
        <w:t>є бесіда вчителя з учнями. Теми бесід з учнями можуть бути різноманітними: домашній побут, шкільне життя ,явища природи, цікаві випадки з особистого та суспільного життя. Види роботи можуть бути наступними: опис предметів; находження предмета за описом вчителя; порівняння предметів; співставлення речень; складання більш складних речень; складання оповідань (Вчитель показує дітям декілька фігурок: бабуся, дівчинка, курочка, кішка. Учні повинні придумати, яку казку можна скласти з цими фігурками; діти складають та розповідають).</w:t>
      </w:r>
    </w:p>
    <w:p w:rsidR="005B0852" w:rsidRDefault="005B0852" w:rsidP="005B0852">
      <w:pPr>
        <w:pStyle w:val="20"/>
        <w:shd w:val="clear" w:color="auto" w:fill="auto"/>
        <w:spacing w:after="0" w:line="312" w:lineRule="exact"/>
        <w:ind w:firstLine="460"/>
        <w:jc w:val="both"/>
      </w:pPr>
      <w:r>
        <w:t>Одним з найчастіших видів роботи з розвитку мовлення є розповідь по картинках.</w:t>
      </w:r>
    </w:p>
    <w:p w:rsidR="005B0852" w:rsidRDefault="005B0852" w:rsidP="005B0852">
      <w:pPr>
        <w:pStyle w:val="20"/>
        <w:shd w:val="clear" w:color="auto" w:fill="auto"/>
        <w:tabs>
          <w:tab w:val="left" w:pos="3585"/>
        </w:tabs>
        <w:spacing w:after="0" w:line="312" w:lineRule="exact"/>
        <w:ind w:firstLine="460"/>
        <w:jc w:val="both"/>
      </w:pPr>
      <w:r>
        <w:t>Послідовність роботи: предметні картинки; сюжетні картинки ("Зимові розваги", "Наша вулиця" і ін.); серії картинок, які об’єднані однією темою ( казки " Колобок" , "Ріпка" та ін.)</w:t>
      </w:r>
    </w:p>
    <w:p w:rsidR="005B0852" w:rsidRDefault="005B0852" w:rsidP="005B0852">
      <w:pPr>
        <w:pStyle w:val="20"/>
        <w:shd w:val="clear" w:color="auto" w:fill="auto"/>
        <w:spacing w:after="0" w:line="312" w:lineRule="exact"/>
        <w:ind w:firstLine="460"/>
        <w:jc w:val="both"/>
      </w:pPr>
      <w:r>
        <w:t xml:space="preserve">Разом з розповіддю по картинках слід відмітити таку </w:t>
      </w:r>
      <w:r>
        <w:rPr>
          <w:lang w:val="ru-RU" w:eastAsia="ru-RU" w:bidi="ru-RU"/>
        </w:rPr>
        <w:t xml:space="preserve">роботу, </w:t>
      </w:r>
      <w:r w:rsidR="00B24380">
        <w:t>як переказ прочитаного. Прийоми</w:t>
      </w:r>
      <w:r>
        <w:t>: підбір картинок або малюнки учнів до прочитаного тексту ,переказ певної частини прочитаного у відповідності до підібраної ілюстрації ; короткий переказ за планом; поширений переказ; реконструйований переказ, коли зміст прочитаного переказується у зміненій послідовності відповідно до завдання вчителя.</w:t>
      </w:r>
    </w:p>
    <w:p w:rsidR="005B0852" w:rsidRDefault="005B0852" w:rsidP="005B0852">
      <w:pPr>
        <w:pStyle w:val="20"/>
        <w:shd w:val="clear" w:color="auto" w:fill="auto"/>
        <w:spacing w:after="0" w:line="312" w:lineRule="exact"/>
        <w:ind w:firstLine="460"/>
        <w:jc w:val="both"/>
      </w:pPr>
      <w:r>
        <w:t xml:space="preserve">Цінним видом роботи для розвитку усного мовлення є розповіді дітей на задану тему. </w:t>
      </w:r>
      <w:r>
        <w:lastRenderedPageBreak/>
        <w:t>Види розповіді:</w:t>
      </w:r>
    </w:p>
    <w:p w:rsidR="005B0852" w:rsidRDefault="005B0852" w:rsidP="005B0852">
      <w:pPr>
        <w:pStyle w:val="20"/>
        <w:numPr>
          <w:ilvl w:val="0"/>
          <w:numId w:val="2"/>
        </w:numPr>
        <w:shd w:val="clear" w:color="auto" w:fill="auto"/>
        <w:tabs>
          <w:tab w:val="left" w:pos="740"/>
        </w:tabs>
        <w:spacing w:after="0" w:line="312" w:lineRule="exact"/>
        <w:ind w:firstLine="460"/>
        <w:jc w:val="both"/>
      </w:pPr>
      <w:r>
        <w:t>1-2 класи - розповіді учнів, як вони виконують ту чи іншу дію (Збираються до школи);</w:t>
      </w:r>
    </w:p>
    <w:p w:rsidR="005B0852" w:rsidRDefault="005B0852" w:rsidP="005B0852">
      <w:pPr>
        <w:pStyle w:val="20"/>
        <w:numPr>
          <w:ilvl w:val="0"/>
          <w:numId w:val="2"/>
        </w:numPr>
        <w:shd w:val="clear" w:color="auto" w:fill="auto"/>
        <w:tabs>
          <w:tab w:val="left" w:pos="754"/>
        </w:tabs>
        <w:spacing w:after="0" w:line="312" w:lineRule="exact"/>
        <w:ind w:firstLine="460"/>
        <w:jc w:val="both"/>
      </w:pPr>
      <w:r>
        <w:t>Колективні розповіді ( першу частину розповід</w:t>
      </w:r>
      <w:r w:rsidR="00B24380">
        <w:t>ає вчитель, другу хтось з учнів</w:t>
      </w:r>
      <w:r>
        <w:t>, третю інший учень і ін.);</w:t>
      </w:r>
    </w:p>
    <w:p w:rsidR="005B0852" w:rsidRDefault="005B0852" w:rsidP="005B0852">
      <w:pPr>
        <w:pStyle w:val="20"/>
        <w:numPr>
          <w:ilvl w:val="0"/>
          <w:numId w:val="2"/>
        </w:numPr>
        <w:shd w:val="clear" w:color="auto" w:fill="auto"/>
        <w:tabs>
          <w:tab w:val="left" w:pos="782"/>
        </w:tabs>
        <w:spacing w:after="0" w:line="312" w:lineRule="exact"/>
        <w:ind w:firstLine="460"/>
        <w:jc w:val="both"/>
      </w:pPr>
      <w:r>
        <w:t>Розповідь за даним початком , кінцем або серединою оповідання;</w:t>
      </w:r>
    </w:p>
    <w:p w:rsidR="005B0852" w:rsidRDefault="005B0852" w:rsidP="005B0852">
      <w:pPr>
        <w:pStyle w:val="20"/>
        <w:numPr>
          <w:ilvl w:val="0"/>
          <w:numId w:val="2"/>
        </w:numPr>
        <w:shd w:val="clear" w:color="auto" w:fill="auto"/>
        <w:tabs>
          <w:tab w:val="left" w:pos="754"/>
        </w:tabs>
        <w:spacing w:after="0" w:line="312" w:lineRule="exact"/>
        <w:ind w:firstLine="460"/>
        <w:jc w:val="both"/>
      </w:pPr>
      <w:r>
        <w:t>Вільна розповідь за своїм вибором казок або цікавих випадків з життя.</w:t>
      </w:r>
    </w:p>
    <w:p w:rsidR="005B0852" w:rsidRPr="00CD4178" w:rsidRDefault="005B0852" w:rsidP="005B0852">
      <w:pPr>
        <w:pStyle w:val="20"/>
        <w:shd w:val="clear" w:color="auto" w:fill="auto"/>
        <w:spacing w:after="0" w:line="312" w:lineRule="exact"/>
        <w:ind w:firstLine="460"/>
        <w:jc w:val="both"/>
      </w:pPr>
      <w:r>
        <w:t xml:space="preserve">Писемна форма мовлення, як і усна, є важливим засобом комунікації. </w:t>
      </w:r>
      <w:r w:rsidR="00501616">
        <w:t>Її</w:t>
      </w:r>
      <w:r>
        <w:t xml:space="preserve"> розвиток здійснюється з опорою на усне мовлення. Учні молодших класів спеціальної школи по суті засвоюють тільки елементи писемного мовлення. Можливості переказу своїх думок в письмовій формі в них обмежені .В більшості учнів в процесі навчання виробляється вміння формулювати відповіді на запитання у вигляді закінчених та правильно побудованих речень. Запитання, на які учні повинні навчитися </w:t>
      </w:r>
      <w:r w:rsidRPr="00CD4178">
        <w:t>відповідати, поступово ускладнюються та подаються у наступному порядку:</w:t>
      </w:r>
    </w:p>
    <w:p w:rsidR="005B0852" w:rsidRPr="00CD4178" w:rsidRDefault="005B0852" w:rsidP="005B0852">
      <w:pPr>
        <w:pStyle w:val="20"/>
        <w:spacing w:line="312" w:lineRule="exact"/>
        <w:ind w:firstLine="460"/>
        <w:jc w:val="both"/>
      </w:pPr>
      <w:r w:rsidRPr="00CD4178">
        <w:t>-</w:t>
      </w:r>
      <w:r w:rsidRPr="00CD4178">
        <w:tab/>
        <w:t>запитання, які потребують простого називання предмету</w:t>
      </w:r>
      <w:r>
        <w:t xml:space="preserve"> </w:t>
      </w:r>
      <w:r w:rsidRPr="00CD4178">
        <w:t>( Що це ?- Це ліжко. Хто це ? - Це дідусь .)</w:t>
      </w:r>
    </w:p>
    <w:p w:rsidR="005B0852" w:rsidRPr="00CD4178" w:rsidRDefault="005B0852" w:rsidP="005B0852">
      <w:pPr>
        <w:pStyle w:val="20"/>
        <w:spacing w:line="312" w:lineRule="exact"/>
        <w:ind w:firstLine="460"/>
        <w:jc w:val="both"/>
      </w:pPr>
      <w:r w:rsidRPr="00CD4178">
        <w:t>-</w:t>
      </w:r>
      <w:r w:rsidRPr="00CD4178">
        <w:tab/>
        <w:t>запитання, які потребують опису окремого факту (Що робить дівчинка?</w:t>
      </w:r>
      <w:r>
        <w:t xml:space="preserve"> - </w:t>
      </w:r>
      <w:r w:rsidRPr="00CD4178">
        <w:t>Дівчинка збирає гриби );</w:t>
      </w:r>
    </w:p>
    <w:p w:rsidR="005B0852" w:rsidRPr="00CD4178" w:rsidRDefault="005B0852" w:rsidP="005B0852">
      <w:pPr>
        <w:pStyle w:val="20"/>
        <w:spacing w:line="312" w:lineRule="exact"/>
        <w:ind w:firstLine="460"/>
        <w:jc w:val="both"/>
      </w:pPr>
      <w:r w:rsidRPr="00CD4178">
        <w:t>-</w:t>
      </w:r>
      <w:r w:rsidRPr="00CD4178">
        <w:tab/>
        <w:t>запитання , які потребують співставлення (Якого кольору крейда та вугілля ? - Крейда біла ,а вугілля чорне.);</w:t>
      </w:r>
    </w:p>
    <w:p w:rsidR="005B0852" w:rsidRPr="00CD4178" w:rsidRDefault="005B0852" w:rsidP="005B0852">
      <w:pPr>
        <w:pStyle w:val="20"/>
        <w:spacing w:line="312" w:lineRule="exact"/>
        <w:ind w:firstLine="460"/>
        <w:jc w:val="both"/>
      </w:pPr>
      <w:r w:rsidRPr="00CD4178">
        <w:t>-</w:t>
      </w:r>
      <w:r w:rsidRPr="00CD4178">
        <w:tab/>
        <w:t>запитання, які потребують відповіді з 2-3 речень (Що роблять діти ?</w:t>
      </w:r>
      <w:r>
        <w:t xml:space="preserve"> - </w:t>
      </w:r>
      <w:r w:rsidRPr="00CD4178">
        <w:t>Сергійко читає. Соня пише. Оленка грає з лялькою.).</w:t>
      </w:r>
    </w:p>
    <w:p w:rsidR="005B0852" w:rsidRDefault="005B0852" w:rsidP="005B0852">
      <w:pPr>
        <w:pStyle w:val="20"/>
        <w:shd w:val="clear" w:color="auto" w:fill="auto"/>
        <w:spacing w:after="0" w:line="312" w:lineRule="exact"/>
        <w:ind w:firstLine="460"/>
        <w:jc w:val="both"/>
      </w:pPr>
      <w:r w:rsidRPr="00CD4178">
        <w:t>Таким чином, слід відзначити, що завдання мовленнєвого розвитку успішно вирішуються тільки у тому випадку, якщо весь процес навчання та виховання буде направлений на їх реалізацію</w:t>
      </w:r>
    </w:p>
    <w:p w:rsidR="002B43F8" w:rsidRPr="002B43F8" w:rsidRDefault="002B43F8" w:rsidP="002B43F8">
      <w:pPr>
        <w:pStyle w:val="20"/>
        <w:shd w:val="clear" w:color="auto" w:fill="auto"/>
        <w:spacing w:after="0" w:line="312" w:lineRule="exact"/>
        <w:ind w:firstLine="460"/>
        <w:jc w:val="both"/>
      </w:pPr>
      <w:r w:rsidRPr="002B43F8">
        <w:t>Отже, розвиток мови учнів з інтелектуальними порушеннями є умовою їх особистісного розвитку, сприяє успішній соціалізації учнів і є найважливішою складовою особистості, здатної будувати життя, гідне людини!</w:t>
      </w:r>
    </w:p>
    <w:p w:rsidR="002B43F8" w:rsidRPr="002B43F8" w:rsidRDefault="002B43F8" w:rsidP="002B43F8">
      <w:pPr>
        <w:pStyle w:val="20"/>
        <w:shd w:val="clear" w:color="auto" w:fill="auto"/>
        <w:spacing w:after="0" w:line="312" w:lineRule="exact"/>
        <w:ind w:firstLine="460"/>
        <w:jc w:val="both"/>
      </w:pPr>
      <w:r w:rsidRPr="002B43F8">
        <w:t>Слід зазначити, що корекція мови учнів</w:t>
      </w:r>
      <w:r w:rsidR="00B24380">
        <w:t xml:space="preserve"> - </w:t>
      </w:r>
      <w:r w:rsidRPr="002B43F8">
        <w:t>процес тривалий, складний, що вимагає спільних зусиль вчителя</w:t>
      </w:r>
      <w:r w:rsidR="00B24380">
        <w:t>-</w:t>
      </w:r>
      <w:r w:rsidRPr="002B43F8">
        <w:t xml:space="preserve">логопеда і всього педагогічного колективу, але актуальний і пріоритетний в </w:t>
      </w:r>
      <w:r w:rsidR="00501616" w:rsidRPr="002B43F8">
        <w:t>корекційному</w:t>
      </w:r>
      <w:r w:rsidRPr="002B43F8">
        <w:t xml:space="preserve"> впливі на учнів, тому що від цього залежить якість соціалізації учнів, їх інтеграція в суспільство.</w:t>
      </w:r>
    </w:p>
    <w:p w:rsidR="002B43F8" w:rsidRDefault="002B43F8" w:rsidP="005B0852">
      <w:pPr>
        <w:pStyle w:val="20"/>
        <w:shd w:val="clear" w:color="auto" w:fill="auto"/>
        <w:spacing w:after="0" w:line="312" w:lineRule="exact"/>
        <w:ind w:firstLine="460"/>
        <w:jc w:val="both"/>
      </w:pPr>
    </w:p>
    <w:p w:rsidR="00BF4AE0" w:rsidRPr="005B0852" w:rsidRDefault="00BF4AE0" w:rsidP="005B0852"/>
    <w:sectPr w:rsidR="00BF4AE0" w:rsidRPr="005B0852" w:rsidSect="00851E9C">
      <w:footerReference w:type="even" r:id="rId8"/>
      <w:footerReference w:type="default" r:id="rId9"/>
      <w:pgSz w:w="11906" w:h="16838"/>
      <w:pgMar w:top="851" w:right="850" w:bottom="851" w:left="1134" w:header="0" w:footer="567" w:gutter="0"/>
      <w:pgBorders w:display="firstPage" w:offsetFrom="page">
        <w:top w:val="doubleWave" w:sz="6" w:space="24" w:color="auto"/>
        <w:left w:val="doubleWave" w:sz="6" w:space="24" w:color="auto"/>
        <w:bottom w:val="doubleWave" w:sz="6" w:space="24" w:color="auto"/>
        <w:right w:val="doubleWave" w:sz="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D0A" w:rsidRDefault="00576D0A">
      <w:r>
        <w:separator/>
      </w:r>
    </w:p>
  </w:endnote>
  <w:endnote w:type="continuationSeparator" w:id="0">
    <w:p w:rsidR="00576D0A" w:rsidRDefault="0057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 CHRISTY">
    <w:panose1 w:val="02000000000000000000"/>
    <w:charset w:val="00"/>
    <w:family w:val="auto"/>
    <w:pitch w:val="variable"/>
    <w:sig w:usb0="8000002F" w:usb1="0000000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82405"/>
      <w:docPartObj>
        <w:docPartGallery w:val="Page Numbers (Bottom of Page)"/>
        <w:docPartUnique/>
      </w:docPartObj>
    </w:sdtPr>
    <w:sdtEndPr/>
    <w:sdtContent>
      <w:p w:rsidR="005B0852" w:rsidRDefault="005B0852">
        <w:pPr>
          <w:pStyle w:val="a6"/>
          <w:jc w:val="center"/>
        </w:pPr>
        <w:r>
          <w:fldChar w:fldCharType="begin"/>
        </w:r>
        <w:r>
          <w:instrText>PAGE   \* MERGEFORMAT</w:instrText>
        </w:r>
        <w:r>
          <w:fldChar w:fldCharType="separate"/>
        </w:r>
        <w:r w:rsidR="00501616">
          <w:rPr>
            <w:noProof/>
          </w:rPr>
          <w:t>6</w:t>
        </w:r>
        <w:r>
          <w:fldChar w:fldCharType="end"/>
        </w:r>
      </w:p>
    </w:sdtContent>
  </w:sdt>
  <w:p w:rsidR="005B0852" w:rsidRDefault="005B08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720427"/>
      <w:docPartObj>
        <w:docPartGallery w:val="Page Numbers (Bottom of Page)"/>
        <w:docPartUnique/>
      </w:docPartObj>
    </w:sdtPr>
    <w:sdtEndPr/>
    <w:sdtContent>
      <w:p w:rsidR="00CA1FDE" w:rsidRDefault="00445876">
        <w:pPr>
          <w:pStyle w:val="a6"/>
          <w:jc w:val="center"/>
        </w:pPr>
        <w:r>
          <w:fldChar w:fldCharType="begin"/>
        </w:r>
        <w:r>
          <w:instrText>PAGE   \* MERGEFORMAT</w:instrText>
        </w:r>
        <w:r>
          <w:fldChar w:fldCharType="separate"/>
        </w:r>
        <w:r w:rsidR="00501616">
          <w:rPr>
            <w:noProof/>
          </w:rPr>
          <w:t>5</w:t>
        </w:r>
        <w:r>
          <w:fldChar w:fldCharType="end"/>
        </w:r>
      </w:p>
    </w:sdtContent>
  </w:sdt>
  <w:p w:rsidR="00CA1FDE" w:rsidRDefault="005016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D0A" w:rsidRDefault="00576D0A"/>
  </w:footnote>
  <w:footnote w:type="continuationSeparator" w:id="0">
    <w:p w:rsidR="00576D0A" w:rsidRDefault="00576D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A643E"/>
    <w:multiLevelType w:val="multilevel"/>
    <w:tmpl w:val="E194A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8E3945"/>
    <w:multiLevelType w:val="multilevel"/>
    <w:tmpl w:val="B6C09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610414"/>
    <w:multiLevelType w:val="multilevel"/>
    <w:tmpl w:val="45A08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017943"/>
    <w:multiLevelType w:val="multilevel"/>
    <w:tmpl w:val="82EC0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F4AE0"/>
    <w:rsid w:val="000F7A49"/>
    <w:rsid w:val="00225FAB"/>
    <w:rsid w:val="002B43F8"/>
    <w:rsid w:val="002C41DF"/>
    <w:rsid w:val="00445876"/>
    <w:rsid w:val="00501616"/>
    <w:rsid w:val="0052601B"/>
    <w:rsid w:val="00576D0A"/>
    <w:rsid w:val="005B0852"/>
    <w:rsid w:val="00686038"/>
    <w:rsid w:val="008034A3"/>
    <w:rsid w:val="00851E9C"/>
    <w:rsid w:val="00896CA8"/>
    <w:rsid w:val="00B24380"/>
    <w:rsid w:val="00BF4AE0"/>
    <w:rsid w:val="00CC20CB"/>
    <w:rsid w:val="00CE5CF1"/>
    <w:rsid w:val="00D2167F"/>
    <w:rsid w:val="00E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ACC6-4F8A-474F-8573-1D2B662B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4">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22"/>
      <w:szCs w:val="22"/>
    </w:rPr>
  </w:style>
  <w:style w:type="paragraph" w:customStyle="1" w:styleId="20">
    <w:name w:val="Основной текст (2)"/>
    <w:basedOn w:val="a"/>
    <w:link w:val="2"/>
    <w:pPr>
      <w:shd w:val="clear" w:color="auto" w:fill="FFFFFF"/>
      <w:spacing w:after="60" w:line="0" w:lineRule="atLeast"/>
      <w:ind w:hanging="260"/>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60" w:after="420" w:line="0" w:lineRule="atLeast"/>
      <w:jc w:val="right"/>
    </w:pPr>
    <w:rPr>
      <w:rFonts w:ascii="Times New Roman" w:eastAsia="Times New Roman" w:hAnsi="Times New Roman" w:cs="Times New Roman"/>
      <w:b/>
      <w:bCs/>
      <w:i/>
      <w:iCs/>
      <w:sz w:val="26"/>
      <w:szCs w:val="26"/>
    </w:rPr>
  </w:style>
  <w:style w:type="paragraph" w:customStyle="1" w:styleId="40">
    <w:name w:val="Основной текст (4)"/>
    <w:basedOn w:val="a"/>
    <w:link w:val="4"/>
    <w:pPr>
      <w:shd w:val="clear" w:color="auto" w:fill="FFFFFF"/>
      <w:spacing w:before="420" w:line="0" w:lineRule="atLeast"/>
    </w:pPr>
    <w:rPr>
      <w:rFonts w:ascii="Times New Roman" w:eastAsia="Times New Roman" w:hAnsi="Times New Roman" w:cs="Times New Roman"/>
      <w:b/>
      <w:bCs/>
      <w:sz w:val="18"/>
      <w:szCs w:val="18"/>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312" w:lineRule="exact"/>
      <w:jc w:val="right"/>
    </w:pPr>
    <w:rPr>
      <w:rFonts w:ascii="Times New Roman" w:eastAsia="Times New Roman" w:hAnsi="Times New Roman" w:cs="Times New Roman"/>
      <w:i/>
      <w:iCs/>
      <w:sz w:val="28"/>
      <w:szCs w:val="28"/>
    </w:rPr>
  </w:style>
  <w:style w:type="paragraph" w:styleId="a6">
    <w:name w:val="footer"/>
    <w:basedOn w:val="a"/>
    <w:link w:val="a7"/>
    <w:uiPriority w:val="99"/>
    <w:unhideWhenUsed/>
    <w:rsid w:val="005B0852"/>
    <w:pPr>
      <w:widowControl/>
      <w:tabs>
        <w:tab w:val="center" w:pos="4677"/>
        <w:tab w:val="right" w:pos="9355"/>
      </w:tabs>
    </w:pPr>
    <w:rPr>
      <w:rFonts w:asciiTheme="minorHAnsi" w:eastAsiaTheme="minorHAnsi" w:hAnsiTheme="minorHAnsi" w:cstheme="minorBidi"/>
      <w:color w:val="auto"/>
      <w:sz w:val="22"/>
      <w:szCs w:val="22"/>
      <w:lang w:val="ru-RU" w:eastAsia="en-US" w:bidi="ar-SA"/>
    </w:rPr>
  </w:style>
  <w:style w:type="character" w:customStyle="1" w:styleId="a7">
    <w:name w:val="Нижний колонтитул Знак"/>
    <w:basedOn w:val="a0"/>
    <w:link w:val="a6"/>
    <w:uiPriority w:val="99"/>
    <w:rsid w:val="005B0852"/>
    <w:rPr>
      <w:rFonts w:asciiTheme="minorHAnsi" w:eastAsiaTheme="minorHAnsi" w:hAnsiTheme="minorHAnsi" w:cstheme="minorBidi"/>
      <w:sz w:val="22"/>
      <w:szCs w:val="22"/>
      <w:lang w:val="ru-RU" w:eastAsia="en-US" w:bidi="ar-SA"/>
    </w:rPr>
  </w:style>
  <w:style w:type="paragraph" w:styleId="a8">
    <w:name w:val="header"/>
    <w:basedOn w:val="a"/>
    <w:link w:val="a9"/>
    <w:uiPriority w:val="99"/>
    <w:unhideWhenUsed/>
    <w:rsid w:val="005B0852"/>
    <w:pPr>
      <w:tabs>
        <w:tab w:val="center" w:pos="4677"/>
        <w:tab w:val="right" w:pos="9355"/>
      </w:tabs>
    </w:pPr>
  </w:style>
  <w:style w:type="character" w:customStyle="1" w:styleId="a9">
    <w:name w:val="Верхний колонтитул Знак"/>
    <w:basedOn w:val="a0"/>
    <w:link w:val="a8"/>
    <w:uiPriority w:val="99"/>
    <w:rsid w:val="005B085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D9FA-A060-45DB-8693-17CE55E3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Microsoft Word - Збірник23-оліго друк.doc</vt:lpstr>
    </vt:vector>
  </TitlesOfParts>
  <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Збірник23-оліго друк.doc</dc:title>
  <dc:subject/>
  <dc:creator>Gavs Gavs</dc:creator>
  <cp:keywords/>
  <cp:lastModifiedBy>Gavs Gavs</cp:lastModifiedBy>
  <cp:revision>3</cp:revision>
  <dcterms:created xsi:type="dcterms:W3CDTF">2017-08-31T11:00:00Z</dcterms:created>
  <dcterms:modified xsi:type="dcterms:W3CDTF">2017-08-31T11:02:00Z</dcterms:modified>
</cp:coreProperties>
</file>