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751" w:rsidRPr="0050427C" w:rsidRDefault="009C2751" w:rsidP="009C2751">
      <w:pPr>
        <w:jc w:val="center"/>
        <w:rPr>
          <w:rFonts w:ascii="Times New Roman" w:hAnsi="Times New Roman" w:cs="Times New Roman"/>
          <w:b/>
          <w:sz w:val="40"/>
          <w:szCs w:val="32"/>
        </w:rPr>
      </w:pPr>
      <w:r>
        <w:rPr>
          <w:rFonts w:ascii="Times New Roman" w:hAnsi="Times New Roman" w:cs="Times New Roman"/>
          <w:b/>
          <w:sz w:val="40"/>
          <w:szCs w:val="32"/>
        </w:rPr>
        <w:t>Критерії оцінювання навчальних досягнень з читання у 7-Г класі</w:t>
      </w:r>
    </w:p>
    <w:tbl>
      <w:tblPr>
        <w:tblStyle w:val="a3"/>
        <w:tblW w:w="0" w:type="auto"/>
        <w:tblLook w:val="04A0"/>
      </w:tblPr>
      <w:tblGrid>
        <w:gridCol w:w="1809"/>
        <w:gridCol w:w="2268"/>
        <w:gridCol w:w="5778"/>
      </w:tblGrid>
      <w:tr w:rsidR="009C2751" w:rsidTr="00EC488B">
        <w:tc>
          <w:tcPr>
            <w:tcW w:w="1809" w:type="dxa"/>
          </w:tcPr>
          <w:p w:rsidR="009C2751" w:rsidRDefault="009C2751" w:rsidP="00EC488B">
            <w:pPr>
              <w:jc w:val="center"/>
              <w:rPr>
                <w:rFonts w:ascii="Times New Roman" w:hAnsi="Times New Roman" w:cs="Times New Roman"/>
                <w:sz w:val="32"/>
                <w:szCs w:val="32"/>
              </w:rPr>
            </w:pPr>
            <w:r>
              <w:rPr>
                <w:rFonts w:ascii="Times New Roman" w:hAnsi="Times New Roman" w:cs="Times New Roman"/>
                <w:sz w:val="32"/>
                <w:szCs w:val="32"/>
              </w:rPr>
              <w:t>Тема</w:t>
            </w:r>
          </w:p>
        </w:tc>
        <w:tc>
          <w:tcPr>
            <w:tcW w:w="2268" w:type="dxa"/>
          </w:tcPr>
          <w:p w:rsidR="009C2751" w:rsidRDefault="009C2751" w:rsidP="00EC488B">
            <w:pPr>
              <w:jc w:val="center"/>
              <w:rPr>
                <w:rFonts w:ascii="Times New Roman" w:hAnsi="Times New Roman" w:cs="Times New Roman"/>
                <w:sz w:val="32"/>
                <w:szCs w:val="32"/>
              </w:rPr>
            </w:pPr>
            <w:r>
              <w:rPr>
                <w:rFonts w:ascii="Times New Roman" w:hAnsi="Times New Roman" w:cs="Times New Roman"/>
                <w:sz w:val="32"/>
                <w:szCs w:val="32"/>
              </w:rPr>
              <w:t>Рівень</w:t>
            </w:r>
          </w:p>
        </w:tc>
        <w:tc>
          <w:tcPr>
            <w:tcW w:w="5778" w:type="dxa"/>
          </w:tcPr>
          <w:p w:rsidR="009C2751" w:rsidRPr="00D5309A" w:rsidRDefault="009C2751" w:rsidP="00EC488B">
            <w:pPr>
              <w:pStyle w:val="Default"/>
              <w:jc w:val="center"/>
              <w:rPr>
                <w:bCs/>
                <w:sz w:val="28"/>
                <w:szCs w:val="28"/>
              </w:rPr>
            </w:pPr>
            <w:r w:rsidRPr="00D5309A">
              <w:rPr>
                <w:bCs/>
                <w:sz w:val="28"/>
                <w:szCs w:val="28"/>
              </w:rPr>
              <w:t>Характеристика навчаль</w:t>
            </w:r>
            <w:bookmarkStart w:id="0" w:name="_GoBack"/>
            <w:bookmarkEnd w:id="0"/>
            <w:r w:rsidRPr="00D5309A">
              <w:rPr>
                <w:bCs/>
                <w:sz w:val="28"/>
                <w:szCs w:val="28"/>
              </w:rPr>
              <w:t xml:space="preserve">них досягнень учнів з порушеннями інтелектуального розвитку </w:t>
            </w:r>
          </w:p>
          <w:p w:rsidR="009C2751" w:rsidRDefault="009C2751" w:rsidP="00EC488B">
            <w:pPr>
              <w:jc w:val="center"/>
              <w:rPr>
                <w:rFonts w:ascii="Times New Roman" w:hAnsi="Times New Roman" w:cs="Times New Roman"/>
                <w:sz w:val="32"/>
                <w:szCs w:val="32"/>
              </w:rPr>
            </w:pPr>
            <w:r w:rsidRPr="00D5309A">
              <w:rPr>
                <w:rFonts w:ascii="Times New Roman" w:hAnsi="Times New Roman" w:cs="Times New Roman"/>
                <w:bCs/>
                <w:sz w:val="28"/>
                <w:szCs w:val="28"/>
              </w:rPr>
              <w:t>помірного ступеня</w:t>
            </w:r>
          </w:p>
        </w:tc>
      </w:tr>
      <w:tr w:rsidR="009C2751" w:rsidTr="00EC488B">
        <w:tc>
          <w:tcPr>
            <w:tcW w:w="1809" w:type="dxa"/>
            <w:vMerge w:val="restart"/>
          </w:tcPr>
          <w:p w:rsidR="009C2751" w:rsidRDefault="009C2751" w:rsidP="00EC488B">
            <w:pPr>
              <w:jc w:val="center"/>
              <w:rPr>
                <w:rFonts w:ascii="Times New Roman" w:hAnsi="Times New Roman" w:cs="Times New Roman"/>
                <w:sz w:val="32"/>
                <w:szCs w:val="32"/>
              </w:rPr>
            </w:pPr>
            <w:r w:rsidRPr="00260DE7">
              <w:rPr>
                <w:rFonts w:ascii="Times New Roman" w:hAnsi="Times New Roman" w:cs="Times New Roman"/>
                <w:sz w:val="28"/>
                <w:szCs w:val="32"/>
              </w:rPr>
              <w:t>Звуки і букви. Наголос. Склад.</w:t>
            </w:r>
          </w:p>
        </w:tc>
        <w:tc>
          <w:tcPr>
            <w:tcW w:w="2268" w:type="dxa"/>
          </w:tcPr>
          <w:p w:rsidR="009C2751" w:rsidRDefault="009C2751" w:rsidP="00EC488B">
            <w:pPr>
              <w:jc w:val="center"/>
              <w:rPr>
                <w:rFonts w:ascii="Times New Roman" w:hAnsi="Times New Roman" w:cs="Times New Roman"/>
                <w:sz w:val="32"/>
                <w:szCs w:val="32"/>
              </w:rPr>
            </w:pPr>
            <w:r>
              <w:rPr>
                <w:rFonts w:ascii="Times New Roman" w:hAnsi="Times New Roman" w:cs="Times New Roman"/>
                <w:sz w:val="32"/>
                <w:szCs w:val="32"/>
              </w:rPr>
              <w:t>Початковий</w:t>
            </w:r>
          </w:p>
        </w:tc>
        <w:tc>
          <w:tcPr>
            <w:tcW w:w="5778" w:type="dxa"/>
          </w:tcPr>
          <w:p w:rsidR="009C2751" w:rsidRPr="00AE1C14" w:rsidRDefault="009C2751" w:rsidP="00EC488B">
            <w:pPr>
              <w:ind w:firstLine="459"/>
              <w:jc w:val="both"/>
              <w:rPr>
                <w:rFonts w:ascii="Times New Roman" w:eastAsia="Times New Roman" w:hAnsi="Times New Roman" w:cs="Times New Roman"/>
                <w:sz w:val="28"/>
              </w:rPr>
            </w:pPr>
            <w:r w:rsidRPr="00AE1C14">
              <w:rPr>
                <w:rFonts w:ascii="Times New Roman" w:eastAsia="Times New Roman" w:hAnsi="Times New Roman" w:cs="Times New Roman"/>
                <w:sz w:val="28"/>
              </w:rPr>
              <w:t>Учень (учениця) навичкою читання не володіє. Змісту прочитаного не розуміє. Байдужий до читання. Потребує постійної допомоги і контролю вчителя.</w:t>
            </w:r>
          </w:p>
          <w:p w:rsidR="009C2751" w:rsidRPr="0097297A" w:rsidRDefault="009C2751" w:rsidP="00EC488B">
            <w:pPr>
              <w:ind w:firstLine="459"/>
              <w:jc w:val="both"/>
              <w:rPr>
                <w:rFonts w:ascii="Times New Roman" w:eastAsia="Times New Roman" w:hAnsi="Times New Roman" w:cs="Times New Roman"/>
                <w:sz w:val="28"/>
              </w:rPr>
            </w:pPr>
            <w:r w:rsidRPr="00AE1C14">
              <w:rPr>
                <w:rFonts w:ascii="Times New Roman" w:eastAsia="Times New Roman" w:hAnsi="Times New Roman" w:cs="Times New Roman"/>
                <w:sz w:val="28"/>
              </w:rPr>
              <w:t>Учень (учениця) фрагментарно звертає увагу на повідомлення, запитання, спонукання співрозмовника, байдужий до їх змісту. Допомогу у вигляді запитань, наочності, інших стиму</w:t>
            </w:r>
            <w:r>
              <w:rPr>
                <w:rFonts w:ascii="Times New Roman" w:eastAsia="Times New Roman" w:hAnsi="Times New Roman" w:cs="Times New Roman"/>
                <w:sz w:val="28"/>
              </w:rPr>
              <w:t>люючих засобів не використовує.</w:t>
            </w:r>
          </w:p>
        </w:tc>
      </w:tr>
      <w:tr w:rsidR="009C2751" w:rsidTr="00EC488B">
        <w:tc>
          <w:tcPr>
            <w:tcW w:w="1809" w:type="dxa"/>
            <w:vMerge/>
          </w:tcPr>
          <w:p w:rsidR="009C2751" w:rsidRDefault="009C2751" w:rsidP="00EC488B">
            <w:pPr>
              <w:jc w:val="center"/>
              <w:rPr>
                <w:rFonts w:ascii="Times New Roman" w:hAnsi="Times New Roman" w:cs="Times New Roman"/>
                <w:sz w:val="32"/>
                <w:szCs w:val="32"/>
              </w:rPr>
            </w:pPr>
          </w:p>
        </w:tc>
        <w:tc>
          <w:tcPr>
            <w:tcW w:w="2268" w:type="dxa"/>
          </w:tcPr>
          <w:p w:rsidR="009C2751" w:rsidRDefault="009C2751" w:rsidP="00EC488B">
            <w:pPr>
              <w:jc w:val="center"/>
              <w:rPr>
                <w:rFonts w:ascii="Times New Roman" w:hAnsi="Times New Roman" w:cs="Times New Roman"/>
                <w:sz w:val="32"/>
                <w:szCs w:val="32"/>
              </w:rPr>
            </w:pPr>
            <w:r>
              <w:rPr>
                <w:rFonts w:ascii="Times New Roman" w:hAnsi="Times New Roman" w:cs="Times New Roman"/>
                <w:sz w:val="32"/>
                <w:szCs w:val="32"/>
              </w:rPr>
              <w:t>Середній</w:t>
            </w:r>
          </w:p>
        </w:tc>
        <w:tc>
          <w:tcPr>
            <w:tcW w:w="5778" w:type="dxa"/>
          </w:tcPr>
          <w:p w:rsidR="009C2751" w:rsidRPr="0097297A" w:rsidRDefault="009C2751" w:rsidP="00EC488B">
            <w:pPr>
              <w:spacing w:line="235" w:lineRule="auto"/>
              <w:ind w:firstLine="459"/>
              <w:jc w:val="both"/>
              <w:rPr>
                <w:rFonts w:ascii="Times New Roman" w:eastAsia="Times New Roman" w:hAnsi="Times New Roman" w:cs="Times New Roman"/>
                <w:sz w:val="28"/>
              </w:rPr>
            </w:pPr>
            <w:r w:rsidRPr="0097297A">
              <w:rPr>
                <w:rFonts w:ascii="Times New Roman" w:eastAsia="Times New Roman" w:hAnsi="Times New Roman" w:cs="Times New Roman"/>
                <w:sz w:val="28"/>
              </w:rPr>
              <w:t xml:space="preserve">Учень (учениця) знає букви, зливає звуки у склади під час читання, переважно використовує </w:t>
            </w:r>
            <w:proofErr w:type="spellStart"/>
            <w:r w:rsidRPr="0097297A">
              <w:rPr>
                <w:rFonts w:ascii="Times New Roman" w:eastAsia="Times New Roman" w:hAnsi="Times New Roman" w:cs="Times New Roman"/>
                <w:sz w:val="28"/>
              </w:rPr>
              <w:t>побуквений</w:t>
            </w:r>
            <w:proofErr w:type="spellEnd"/>
            <w:r w:rsidRPr="0097297A">
              <w:rPr>
                <w:rFonts w:ascii="Times New Roman" w:eastAsia="Times New Roman" w:hAnsi="Times New Roman" w:cs="Times New Roman"/>
                <w:sz w:val="28"/>
              </w:rPr>
              <w:t xml:space="preserve"> спосіб, робить заміни букв. До читання ставиться пасивно, потребує постійної допомоги і контролю за діяльністю з боку вчителя.</w:t>
            </w:r>
          </w:p>
          <w:p w:rsidR="009C2751" w:rsidRPr="0097297A" w:rsidRDefault="009C2751" w:rsidP="00EC488B">
            <w:pPr>
              <w:spacing w:line="235" w:lineRule="auto"/>
              <w:ind w:firstLine="459"/>
              <w:jc w:val="both"/>
              <w:rPr>
                <w:rFonts w:ascii="Times New Roman" w:eastAsia="Times New Roman" w:hAnsi="Times New Roman" w:cs="Times New Roman"/>
                <w:sz w:val="28"/>
              </w:rPr>
            </w:pPr>
            <w:r w:rsidRPr="0097297A">
              <w:rPr>
                <w:rFonts w:ascii="Times New Roman" w:eastAsia="Times New Roman" w:hAnsi="Times New Roman" w:cs="Times New Roman"/>
                <w:sz w:val="28"/>
              </w:rPr>
              <w:t xml:space="preserve">Учень (учениця) елементарно орієнтується у змісті предмету мовлення. Реагує (звертає увагу) на репліки співрозмовника, </w:t>
            </w:r>
            <w:r w:rsidRPr="0097297A">
              <w:rPr>
                <w:rFonts w:ascii="Times New Roman" w:eastAsia="Times New Roman" w:hAnsi="Times New Roman" w:cs="Times New Roman"/>
                <w:spacing w:val="-1"/>
                <w:sz w:val="28"/>
              </w:rPr>
              <w:t>в</w:t>
            </w:r>
            <w:r w:rsidRPr="0097297A">
              <w:rPr>
                <w:rFonts w:ascii="Times New Roman" w:eastAsia="Times New Roman" w:hAnsi="Times New Roman" w:cs="Times New Roman"/>
                <w:spacing w:val="-2"/>
                <w:sz w:val="28"/>
              </w:rPr>
              <w:t>ідп</w:t>
            </w:r>
            <w:r w:rsidRPr="0097297A">
              <w:rPr>
                <w:rFonts w:ascii="Times New Roman" w:eastAsia="Times New Roman" w:hAnsi="Times New Roman" w:cs="Times New Roman"/>
                <w:spacing w:val="1"/>
                <w:sz w:val="28"/>
              </w:rPr>
              <w:t>о</w:t>
            </w:r>
            <w:r w:rsidRPr="0097297A">
              <w:rPr>
                <w:rFonts w:ascii="Times New Roman" w:eastAsia="Times New Roman" w:hAnsi="Times New Roman" w:cs="Times New Roman"/>
                <w:spacing w:val="-6"/>
                <w:sz w:val="28"/>
              </w:rPr>
              <w:t>в</w:t>
            </w:r>
            <w:r w:rsidRPr="0097297A">
              <w:rPr>
                <w:rFonts w:ascii="Times New Roman" w:eastAsia="Times New Roman" w:hAnsi="Times New Roman" w:cs="Times New Roman"/>
                <w:spacing w:val="1"/>
                <w:sz w:val="28"/>
              </w:rPr>
              <w:t>і</w:t>
            </w:r>
            <w:r w:rsidRPr="0097297A">
              <w:rPr>
                <w:rFonts w:ascii="Times New Roman" w:eastAsia="Times New Roman" w:hAnsi="Times New Roman" w:cs="Times New Roman"/>
                <w:spacing w:val="-2"/>
                <w:sz w:val="28"/>
              </w:rPr>
              <w:t>д</w:t>
            </w:r>
            <w:r w:rsidRPr="0097297A">
              <w:rPr>
                <w:rFonts w:ascii="Times New Roman" w:eastAsia="Times New Roman" w:hAnsi="Times New Roman" w:cs="Times New Roman"/>
                <w:sz w:val="28"/>
              </w:rPr>
              <w:t>а</w:t>
            </w:r>
            <w:r w:rsidRPr="0097297A">
              <w:rPr>
                <w:rFonts w:ascii="Times New Roman" w:eastAsia="Times New Roman" w:hAnsi="Times New Roman" w:cs="Times New Roman"/>
                <w:spacing w:val="-4"/>
                <w:sz w:val="28"/>
              </w:rPr>
              <w:t>ю</w:t>
            </w:r>
            <w:r w:rsidRPr="0097297A">
              <w:rPr>
                <w:rFonts w:ascii="Times New Roman" w:eastAsia="Times New Roman" w:hAnsi="Times New Roman" w:cs="Times New Roman"/>
                <w:sz w:val="28"/>
              </w:rPr>
              <w:t xml:space="preserve">чи на </w:t>
            </w:r>
            <w:r w:rsidRPr="0097297A">
              <w:rPr>
                <w:rFonts w:ascii="Times New Roman" w:eastAsia="Times New Roman" w:hAnsi="Times New Roman" w:cs="Times New Roman"/>
                <w:spacing w:val="-2"/>
                <w:sz w:val="28"/>
              </w:rPr>
              <w:t>о</w:t>
            </w:r>
            <w:r w:rsidRPr="0097297A">
              <w:rPr>
                <w:rFonts w:ascii="Times New Roman" w:eastAsia="Times New Roman" w:hAnsi="Times New Roman" w:cs="Times New Roman"/>
                <w:sz w:val="28"/>
              </w:rPr>
              <w:t>к</w:t>
            </w:r>
            <w:r w:rsidRPr="0097297A">
              <w:rPr>
                <w:rFonts w:ascii="Times New Roman" w:eastAsia="Times New Roman" w:hAnsi="Times New Roman" w:cs="Times New Roman"/>
                <w:spacing w:val="1"/>
                <w:sz w:val="28"/>
              </w:rPr>
              <w:t>р</w:t>
            </w:r>
            <w:r w:rsidRPr="0097297A">
              <w:rPr>
                <w:rFonts w:ascii="Times New Roman" w:eastAsia="Times New Roman" w:hAnsi="Times New Roman" w:cs="Times New Roman"/>
                <w:spacing w:val="-2"/>
                <w:sz w:val="28"/>
              </w:rPr>
              <w:t>е</w:t>
            </w:r>
            <w:r w:rsidRPr="0097297A">
              <w:rPr>
                <w:rFonts w:ascii="Times New Roman" w:eastAsia="Times New Roman" w:hAnsi="Times New Roman" w:cs="Times New Roman"/>
                <w:spacing w:val="-3"/>
                <w:sz w:val="28"/>
              </w:rPr>
              <w:t>м</w:t>
            </w:r>
            <w:r w:rsidRPr="0097297A">
              <w:rPr>
                <w:rFonts w:ascii="Times New Roman" w:eastAsia="Times New Roman" w:hAnsi="Times New Roman" w:cs="Times New Roman"/>
                <w:sz w:val="28"/>
              </w:rPr>
              <w:t>і</w:t>
            </w:r>
            <w:r w:rsidRPr="0097297A">
              <w:rPr>
                <w:rFonts w:ascii="Times New Roman" w:eastAsia="Times New Roman" w:hAnsi="Times New Roman" w:cs="Times New Roman"/>
                <w:spacing w:val="-20"/>
                <w:sz w:val="28"/>
              </w:rPr>
              <w:t xml:space="preserve"> </w:t>
            </w:r>
            <w:r w:rsidRPr="0097297A">
              <w:rPr>
                <w:rFonts w:ascii="Times New Roman" w:eastAsia="Times New Roman" w:hAnsi="Times New Roman" w:cs="Times New Roman"/>
                <w:spacing w:val="-1"/>
                <w:sz w:val="28"/>
              </w:rPr>
              <w:t>з</w:t>
            </w:r>
            <w:r w:rsidRPr="0097297A">
              <w:rPr>
                <w:rFonts w:ascii="Times New Roman" w:eastAsia="Times New Roman" w:hAnsi="Times New Roman" w:cs="Times New Roman"/>
                <w:sz w:val="28"/>
              </w:rPr>
              <w:t>а</w:t>
            </w:r>
            <w:r w:rsidRPr="0097297A">
              <w:rPr>
                <w:rFonts w:ascii="Times New Roman" w:eastAsia="Times New Roman" w:hAnsi="Times New Roman" w:cs="Times New Roman"/>
                <w:spacing w:val="-4"/>
                <w:sz w:val="28"/>
              </w:rPr>
              <w:t>п</w:t>
            </w:r>
            <w:r w:rsidRPr="0097297A">
              <w:rPr>
                <w:rFonts w:ascii="Times New Roman" w:eastAsia="Times New Roman" w:hAnsi="Times New Roman" w:cs="Times New Roman"/>
                <w:sz w:val="28"/>
              </w:rPr>
              <w:t>и</w:t>
            </w:r>
            <w:r w:rsidRPr="0097297A">
              <w:rPr>
                <w:rFonts w:ascii="Times New Roman" w:eastAsia="Times New Roman" w:hAnsi="Times New Roman" w:cs="Times New Roman"/>
                <w:spacing w:val="-3"/>
                <w:sz w:val="28"/>
              </w:rPr>
              <w:t>та</w:t>
            </w:r>
            <w:r w:rsidRPr="0097297A">
              <w:rPr>
                <w:rFonts w:ascii="Times New Roman" w:eastAsia="Times New Roman" w:hAnsi="Times New Roman" w:cs="Times New Roman"/>
                <w:spacing w:val="-2"/>
                <w:sz w:val="28"/>
              </w:rPr>
              <w:t>нн</w:t>
            </w:r>
            <w:r w:rsidRPr="0097297A">
              <w:rPr>
                <w:rFonts w:ascii="Times New Roman" w:eastAsia="Times New Roman" w:hAnsi="Times New Roman" w:cs="Times New Roman"/>
                <w:sz w:val="28"/>
              </w:rPr>
              <w:t xml:space="preserve">я </w:t>
            </w:r>
            <w:r w:rsidRPr="0097297A">
              <w:rPr>
                <w:rFonts w:ascii="Times New Roman" w:eastAsia="Times New Roman" w:hAnsi="Times New Roman" w:cs="Times New Roman"/>
                <w:spacing w:val="-1"/>
                <w:sz w:val="28"/>
              </w:rPr>
              <w:t>л</w:t>
            </w:r>
            <w:r w:rsidRPr="0097297A">
              <w:rPr>
                <w:rFonts w:ascii="Times New Roman" w:eastAsia="Times New Roman" w:hAnsi="Times New Roman" w:cs="Times New Roman"/>
                <w:sz w:val="28"/>
              </w:rPr>
              <w:t>и</w:t>
            </w:r>
            <w:r w:rsidRPr="0097297A">
              <w:rPr>
                <w:rFonts w:ascii="Times New Roman" w:eastAsia="Times New Roman" w:hAnsi="Times New Roman" w:cs="Times New Roman"/>
                <w:spacing w:val="-1"/>
                <w:sz w:val="28"/>
              </w:rPr>
              <w:t xml:space="preserve">ше </w:t>
            </w:r>
            <w:r w:rsidRPr="0097297A">
              <w:rPr>
                <w:rFonts w:ascii="Times New Roman" w:eastAsia="Times New Roman" w:hAnsi="Times New Roman" w:cs="Times New Roman"/>
                <w:spacing w:val="-2"/>
                <w:w w:val="42"/>
                <w:sz w:val="28"/>
              </w:rPr>
              <w:t>―</w:t>
            </w:r>
            <w:r w:rsidRPr="0097297A">
              <w:rPr>
                <w:rFonts w:ascii="Times New Roman" w:eastAsia="Times New Roman" w:hAnsi="Times New Roman" w:cs="Times New Roman"/>
                <w:w w:val="108"/>
                <w:sz w:val="28"/>
              </w:rPr>
              <w:t>так</w:t>
            </w:r>
            <w:r w:rsidRPr="0097297A">
              <w:rPr>
                <w:rFonts w:ascii="Times New Roman" w:eastAsia="Times New Roman" w:hAnsi="Times New Roman" w:cs="Times New Roman"/>
                <w:sz w:val="28"/>
              </w:rPr>
              <w:t xml:space="preserve"> чи </w:t>
            </w:r>
            <w:r w:rsidRPr="0097297A">
              <w:rPr>
                <w:rFonts w:ascii="Times New Roman" w:eastAsia="Times New Roman" w:hAnsi="Times New Roman" w:cs="Times New Roman"/>
                <w:spacing w:val="-3"/>
                <w:w w:val="42"/>
                <w:sz w:val="28"/>
              </w:rPr>
              <w:t>―</w:t>
            </w:r>
            <w:r w:rsidRPr="0097297A">
              <w:rPr>
                <w:rFonts w:ascii="Times New Roman" w:eastAsia="Times New Roman" w:hAnsi="Times New Roman" w:cs="Times New Roman"/>
                <w:spacing w:val="-2"/>
                <w:sz w:val="28"/>
              </w:rPr>
              <w:t>ні</w:t>
            </w:r>
            <w:r w:rsidRPr="0097297A">
              <w:rPr>
                <w:rFonts w:ascii="Times New Roman" w:eastAsia="Times New Roman" w:hAnsi="Times New Roman" w:cs="Times New Roman"/>
                <w:w w:val="67"/>
                <w:sz w:val="28"/>
              </w:rPr>
              <w:t>.</w:t>
            </w:r>
            <w:r w:rsidRPr="0097297A">
              <w:rPr>
                <w:rFonts w:ascii="Times New Roman" w:eastAsia="Times New Roman" w:hAnsi="Times New Roman" w:cs="Times New Roman"/>
                <w:sz w:val="28"/>
              </w:rPr>
              <w:t xml:space="preserve"> </w:t>
            </w:r>
            <w:r w:rsidRPr="0097297A">
              <w:rPr>
                <w:rFonts w:ascii="Times New Roman" w:eastAsia="Times New Roman" w:hAnsi="Times New Roman" w:cs="Times New Roman"/>
                <w:spacing w:val="-13"/>
                <w:sz w:val="28"/>
              </w:rPr>
              <w:t>П</w:t>
            </w:r>
            <w:r w:rsidRPr="0097297A">
              <w:rPr>
                <w:rFonts w:ascii="Times New Roman" w:eastAsia="Times New Roman" w:hAnsi="Times New Roman" w:cs="Times New Roman"/>
                <w:spacing w:val="-9"/>
                <w:sz w:val="28"/>
              </w:rPr>
              <w:t>о</w:t>
            </w:r>
            <w:r w:rsidRPr="0097297A">
              <w:rPr>
                <w:rFonts w:ascii="Times New Roman" w:eastAsia="Times New Roman" w:hAnsi="Times New Roman" w:cs="Times New Roman"/>
                <w:spacing w:val="-10"/>
                <w:sz w:val="28"/>
              </w:rPr>
              <w:t>т</w:t>
            </w:r>
            <w:r w:rsidRPr="0097297A">
              <w:rPr>
                <w:rFonts w:ascii="Times New Roman" w:eastAsia="Times New Roman" w:hAnsi="Times New Roman" w:cs="Times New Roman"/>
                <w:spacing w:val="-9"/>
                <w:sz w:val="28"/>
              </w:rPr>
              <w:t>р</w:t>
            </w:r>
            <w:r w:rsidRPr="0097297A">
              <w:rPr>
                <w:rFonts w:ascii="Times New Roman" w:eastAsia="Times New Roman" w:hAnsi="Times New Roman" w:cs="Times New Roman"/>
                <w:spacing w:val="-10"/>
                <w:sz w:val="28"/>
              </w:rPr>
              <w:t>е</w:t>
            </w:r>
            <w:r w:rsidRPr="0097297A">
              <w:rPr>
                <w:rFonts w:ascii="Times New Roman" w:eastAsia="Times New Roman" w:hAnsi="Times New Roman" w:cs="Times New Roman"/>
                <w:spacing w:val="-8"/>
                <w:sz w:val="28"/>
              </w:rPr>
              <w:t>б</w:t>
            </w:r>
            <w:r w:rsidRPr="0097297A">
              <w:rPr>
                <w:rFonts w:ascii="Times New Roman" w:eastAsia="Times New Roman" w:hAnsi="Times New Roman" w:cs="Times New Roman"/>
                <w:spacing w:val="-18"/>
                <w:sz w:val="28"/>
              </w:rPr>
              <w:t>у</w:t>
            </w:r>
            <w:r w:rsidRPr="0097297A">
              <w:rPr>
                <w:rFonts w:ascii="Times New Roman" w:eastAsia="Times New Roman" w:hAnsi="Times New Roman" w:cs="Times New Roman"/>
                <w:spacing w:val="-7"/>
                <w:sz w:val="28"/>
              </w:rPr>
              <w:t>є</w:t>
            </w:r>
            <w:r w:rsidRPr="0097297A">
              <w:rPr>
                <w:rFonts w:ascii="Times New Roman" w:eastAsia="Times New Roman" w:hAnsi="Times New Roman" w:cs="Times New Roman"/>
                <w:sz w:val="28"/>
              </w:rPr>
              <w:t xml:space="preserve"> постійної підтримки та стимулювання</w:t>
            </w:r>
            <w:r w:rsidRPr="0097297A">
              <w:rPr>
                <w:rFonts w:ascii="Times New Roman" w:eastAsia="Times New Roman" w:hAnsi="Times New Roman" w:cs="Times New Roman"/>
                <w:spacing w:val="-6"/>
                <w:sz w:val="28"/>
              </w:rPr>
              <w:t xml:space="preserve"> </w:t>
            </w:r>
            <w:r>
              <w:rPr>
                <w:rFonts w:ascii="Times New Roman" w:eastAsia="Times New Roman" w:hAnsi="Times New Roman" w:cs="Times New Roman"/>
                <w:sz w:val="28"/>
              </w:rPr>
              <w:t>діяльності.</w:t>
            </w:r>
          </w:p>
        </w:tc>
      </w:tr>
      <w:tr w:rsidR="009C2751" w:rsidTr="00EC488B">
        <w:tc>
          <w:tcPr>
            <w:tcW w:w="1809" w:type="dxa"/>
            <w:vMerge/>
          </w:tcPr>
          <w:p w:rsidR="009C2751" w:rsidRDefault="009C2751" w:rsidP="00EC488B">
            <w:pPr>
              <w:jc w:val="center"/>
              <w:rPr>
                <w:rFonts w:ascii="Times New Roman" w:hAnsi="Times New Roman" w:cs="Times New Roman"/>
                <w:sz w:val="32"/>
                <w:szCs w:val="32"/>
              </w:rPr>
            </w:pPr>
          </w:p>
        </w:tc>
        <w:tc>
          <w:tcPr>
            <w:tcW w:w="2268" w:type="dxa"/>
          </w:tcPr>
          <w:p w:rsidR="009C2751" w:rsidRDefault="009C2751" w:rsidP="00EC488B">
            <w:pPr>
              <w:jc w:val="center"/>
              <w:rPr>
                <w:rFonts w:ascii="Times New Roman" w:hAnsi="Times New Roman" w:cs="Times New Roman"/>
                <w:sz w:val="32"/>
                <w:szCs w:val="32"/>
              </w:rPr>
            </w:pPr>
            <w:r>
              <w:rPr>
                <w:rFonts w:ascii="Times New Roman" w:hAnsi="Times New Roman" w:cs="Times New Roman"/>
                <w:sz w:val="32"/>
                <w:szCs w:val="32"/>
              </w:rPr>
              <w:t>Достатній</w:t>
            </w:r>
          </w:p>
        </w:tc>
        <w:tc>
          <w:tcPr>
            <w:tcW w:w="5778" w:type="dxa"/>
          </w:tcPr>
          <w:p w:rsidR="009C2751" w:rsidRPr="0097297A" w:rsidRDefault="009C2751" w:rsidP="00EC488B">
            <w:pPr>
              <w:ind w:firstLine="459"/>
              <w:jc w:val="both"/>
              <w:rPr>
                <w:rFonts w:ascii="Times New Roman" w:eastAsia="Times New Roman" w:hAnsi="Times New Roman" w:cs="Times New Roman"/>
                <w:sz w:val="28"/>
              </w:rPr>
            </w:pPr>
            <w:r w:rsidRPr="0097297A">
              <w:rPr>
                <w:rFonts w:ascii="Times New Roman" w:eastAsia="Times New Roman" w:hAnsi="Times New Roman" w:cs="Times New Roman"/>
                <w:sz w:val="28"/>
              </w:rPr>
              <w:t xml:space="preserve">Учень (учениця) знає букви, зливає звуки у склади під час читання, переважно використовує </w:t>
            </w:r>
            <w:proofErr w:type="spellStart"/>
            <w:r w:rsidRPr="0097297A">
              <w:rPr>
                <w:rFonts w:ascii="Times New Roman" w:eastAsia="Times New Roman" w:hAnsi="Times New Roman" w:cs="Times New Roman"/>
                <w:sz w:val="28"/>
              </w:rPr>
              <w:t>побуквений</w:t>
            </w:r>
            <w:proofErr w:type="spellEnd"/>
            <w:r w:rsidRPr="0097297A">
              <w:rPr>
                <w:rFonts w:ascii="Times New Roman" w:eastAsia="Times New Roman" w:hAnsi="Times New Roman" w:cs="Times New Roman"/>
                <w:sz w:val="28"/>
              </w:rPr>
              <w:t xml:space="preserve"> спосіб, робить заміни букв. Припускається помило</w:t>
            </w:r>
            <w:r>
              <w:rPr>
                <w:rFonts w:ascii="Times New Roman" w:eastAsia="Times New Roman" w:hAnsi="Times New Roman" w:cs="Times New Roman"/>
                <w:sz w:val="28"/>
              </w:rPr>
              <w:t>к у вимові звуків, складів</w:t>
            </w:r>
            <w:r w:rsidRPr="0097297A">
              <w:rPr>
                <w:rFonts w:ascii="Times New Roman" w:eastAsia="Times New Roman" w:hAnsi="Times New Roman" w:cs="Times New Roman"/>
                <w:sz w:val="28"/>
              </w:rPr>
              <w:t>. Потребує постійного контролю та активізації діяльності.</w:t>
            </w:r>
          </w:p>
          <w:p w:rsidR="009C2751" w:rsidRPr="0097297A" w:rsidRDefault="009C2751" w:rsidP="00EC488B">
            <w:pPr>
              <w:ind w:firstLine="459"/>
              <w:jc w:val="both"/>
              <w:rPr>
                <w:rFonts w:ascii="Times New Roman" w:hAnsi="Times New Roman" w:cs="Times New Roman"/>
              </w:rPr>
            </w:pPr>
            <w:r w:rsidRPr="0097297A">
              <w:rPr>
                <w:rFonts w:ascii="Times New Roman" w:eastAsia="Times New Roman" w:hAnsi="Times New Roman" w:cs="Times New Roman"/>
                <w:sz w:val="28"/>
              </w:rPr>
              <w:t>Учень (учениця) будує прості непоширені речення, зміст яких свідчить про елементарні</w:t>
            </w:r>
            <w:r w:rsidRPr="0097297A">
              <w:rPr>
                <w:rFonts w:ascii="Times New Roman" w:eastAsia="Times New Roman" w:hAnsi="Times New Roman" w:cs="Times New Roman"/>
                <w:spacing w:val="51"/>
                <w:sz w:val="28"/>
              </w:rPr>
              <w:t xml:space="preserve"> </w:t>
            </w:r>
            <w:r w:rsidRPr="0097297A">
              <w:rPr>
                <w:rFonts w:ascii="Times New Roman" w:eastAsia="Times New Roman" w:hAnsi="Times New Roman" w:cs="Times New Roman"/>
                <w:sz w:val="28"/>
              </w:rPr>
              <w:t>уявлення про прочитане (почуте, побачене).</w:t>
            </w:r>
            <w:r w:rsidRPr="0097297A">
              <w:rPr>
                <w:rFonts w:ascii="Times New Roman" w:hAnsi="Times New Roman" w:cs="Times New Roman"/>
              </w:rPr>
              <w:t xml:space="preserve"> </w:t>
            </w:r>
          </w:p>
          <w:p w:rsidR="009C2751" w:rsidRPr="0097297A" w:rsidRDefault="009C2751" w:rsidP="00EC488B">
            <w:pPr>
              <w:ind w:firstLine="459"/>
              <w:jc w:val="both"/>
              <w:rPr>
                <w:rFonts w:ascii="Times New Roman" w:eastAsia="Times New Roman" w:hAnsi="Times New Roman" w:cs="Times New Roman"/>
                <w:sz w:val="28"/>
              </w:rPr>
            </w:pPr>
            <w:r w:rsidRPr="0097297A">
              <w:rPr>
                <w:rFonts w:ascii="Times New Roman" w:eastAsia="Times New Roman" w:hAnsi="Times New Roman" w:cs="Times New Roman"/>
                <w:sz w:val="28"/>
              </w:rPr>
              <w:t>Відповідає на запитання, переважно повторюючи відповіді за співрозмовником. Сприймає допомогу у вигляді ілюстрацій, навідних запитань. Потребує постійного стимулювання діяльності.</w:t>
            </w:r>
          </w:p>
          <w:p w:rsidR="009C2751" w:rsidRPr="0097297A" w:rsidRDefault="009C2751" w:rsidP="00EC488B">
            <w:pPr>
              <w:ind w:firstLine="459"/>
              <w:jc w:val="both"/>
              <w:rPr>
                <w:rFonts w:eastAsia="Times New Roman"/>
                <w:sz w:val="28"/>
              </w:rPr>
            </w:pPr>
            <w:r w:rsidRPr="0097297A">
              <w:rPr>
                <w:rFonts w:ascii="Times New Roman" w:eastAsia="Times New Roman" w:hAnsi="Times New Roman" w:cs="Times New Roman"/>
                <w:sz w:val="28"/>
              </w:rPr>
              <w:t xml:space="preserve">За суттєвої допомоги вчителя учень (учениця) підтримує діалог лише зацікавленим ставленням до співрозмовника, </w:t>
            </w:r>
            <w:r w:rsidRPr="0097297A">
              <w:rPr>
                <w:rFonts w:ascii="Times New Roman" w:eastAsia="Times New Roman" w:hAnsi="Times New Roman" w:cs="Times New Roman"/>
                <w:sz w:val="28"/>
              </w:rPr>
              <w:lastRenderedPageBreak/>
              <w:t>реагуючи на репліки співрозмовника (повідомлення, запитання, спонукання), не ініціюючи розмови. Повторює відповіді за співрозмовником. Потребує постійного стимулювання діяльності.</w:t>
            </w:r>
          </w:p>
        </w:tc>
      </w:tr>
      <w:tr w:rsidR="009C2751" w:rsidTr="00EC488B">
        <w:tc>
          <w:tcPr>
            <w:tcW w:w="1809" w:type="dxa"/>
            <w:vMerge w:val="restart"/>
          </w:tcPr>
          <w:p w:rsidR="009C2751" w:rsidRDefault="009C2751" w:rsidP="00EC488B">
            <w:pPr>
              <w:jc w:val="center"/>
              <w:rPr>
                <w:rFonts w:ascii="Times New Roman" w:hAnsi="Times New Roman" w:cs="Times New Roman"/>
                <w:sz w:val="32"/>
                <w:szCs w:val="32"/>
              </w:rPr>
            </w:pPr>
            <w:r>
              <w:rPr>
                <w:rFonts w:ascii="Times New Roman" w:hAnsi="Times New Roman" w:cs="Times New Roman"/>
                <w:sz w:val="32"/>
                <w:szCs w:val="32"/>
              </w:rPr>
              <w:lastRenderedPageBreak/>
              <w:t>Слово</w:t>
            </w:r>
          </w:p>
        </w:tc>
        <w:tc>
          <w:tcPr>
            <w:tcW w:w="2268" w:type="dxa"/>
          </w:tcPr>
          <w:p w:rsidR="009C2751" w:rsidRDefault="009C2751" w:rsidP="00EC488B">
            <w:pPr>
              <w:jc w:val="center"/>
              <w:rPr>
                <w:rFonts w:ascii="Times New Roman" w:hAnsi="Times New Roman" w:cs="Times New Roman"/>
                <w:sz w:val="32"/>
                <w:szCs w:val="32"/>
              </w:rPr>
            </w:pPr>
            <w:r>
              <w:rPr>
                <w:rFonts w:ascii="Times New Roman" w:hAnsi="Times New Roman" w:cs="Times New Roman"/>
                <w:sz w:val="32"/>
                <w:szCs w:val="32"/>
              </w:rPr>
              <w:t>Початковий</w:t>
            </w:r>
          </w:p>
        </w:tc>
        <w:tc>
          <w:tcPr>
            <w:tcW w:w="5778" w:type="dxa"/>
          </w:tcPr>
          <w:p w:rsidR="009C2751" w:rsidRPr="00051A82" w:rsidRDefault="009C2751" w:rsidP="00EC488B">
            <w:pPr>
              <w:ind w:firstLine="459"/>
              <w:jc w:val="both"/>
              <w:rPr>
                <w:rFonts w:ascii="Times New Roman" w:eastAsia="Times New Roman" w:hAnsi="Times New Roman" w:cs="Times New Roman"/>
                <w:sz w:val="28"/>
              </w:rPr>
            </w:pPr>
            <w:r w:rsidRPr="00051A82">
              <w:rPr>
                <w:rFonts w:ascii="Times New Roman" w:eastAsia="Times New Roman" w:hAnsi="Times New Roman" w:cs="Times New Roman"/>
                <w:sz w:val="28"/>
              </w:rPr>
              <w:t>Учень (учениця) навичкою читання не володіє. Змісту прочитаного не розуміє. Байдужий до читання. Потребує постійної допомоги і контролю вчителя.</w:t>
            </w:r>
          </w:p>
          <w:p w:rsidR="009C2751" w:rsidRPr="00051A82" w:rsidRDefault="009C2751" w:rsidP="00EC488B">
            <w:pPr>
              <w:ind w:firstLine="459"/>
              <w:jc w:val="both"/>
              <w:rPr>
                <w:rFonts w:ascii="Times New Roman" w:eastAsia="Times New Roman" w:hAnsi="Times New Roman" w:cs="Times New Roman"/>
                <w:sz w:val="28"/>
              </w:rPr>
            </w:pPr>
            <w:r w:rsidRPr="00051A82">
              <w:rPr>
                <w:rFonts w:ascii="Times New Roman" w:eastAsia="Times New Roman" w:hAnsi="Times New Roman" w:cs="Times New Roman"/>
                <w:sz w:val="28"/>
              </w:rPr>
              <w:t>Учень (учениця) фрагментарно звертає увагу на повідомлення, запитання, спонукання співрозмовника, байдужий до їх змісту. Допомогу у вигляді запитань, наочності, інших стиму</w:t>
            </w:r>
            <w:r>
              <w:rPr>
                <w:rFonts w:ascii="Times New Roman" w:eastAsia="Times New Roman" w:hAnsi="Times New Roman" w:cs="Times New Roman"/>
                <w:sz w:val="28"/>
              </w:rPr>
              <w:t>люючих засобів не використовує.</w:t>
            </w:r>
          </w:p>
        </w:tc>
      </w:tr>
      <w:tr w:rsidR="009C2751" w:rsidTr="00EC488B">
        <w:tc>
          <w:tcPr>
            <w:tcW w:w="1809" w:type="dxa"/>
            <w:vMerge/>
          </w:tcPr>
          <w:p w:rsidR="009C2751" w:rsidRDefault="009C2751" w:rsidP="00EC488B">
            <w:pPr>
              <w:jc w:val="center"/>
              <w:rPr>
                <w:rFonts w:ascii="Times New Roman" w:hAnsi="Times New Roman" w:cs="Times New Roman"/>
                <w:sz w:val="32"/>
                <w:szCs w:val="32"/>
              </w:rPr>
            </w:pPr>
          </w:p>
        </w:tc>
        <w:tc>
          <w:tcPr>
            <w:tcW w:w="2268" w:type="dxa"/>
          </w:tcPr>
          <w:p w:rsidR="009C2751" w:rsidRDefault="009C2751" w:rsidP="00EC488B">
            <w:pPr>
              <w:jc w:val="center"/>
              <w:rPr>
                <w:rFonts w:ascii="Times New Roman" w:hAnsi="Times New Roman" w:cs="Times New Roman"/>
                <w:sz w:val="32"/>
                <w:szCs w:val="32"/>
              </w:rPr>
            </w:pPr>
            <w:r>
              <w:rPr>
                <w:rFonts w:ascii="Times New Roman" w:hAnsi="Times New Roman" w:cs="Times New Roman"/>
                <w:sz w:val="32"/>
                <w:szCs w:val="32"/>
              </w:rPr>
              <w:t>Середній</w:t>
            </w:r>
          </w:p>
        </w:tc>
        <w:tc>
          <w:tcPr>
            <w:tcW w:w="5778" w:type="dxa"/>
          </w:tcPr>
          <w:p w:rsidR="009C2751" w:rsidRPr="00051A82" w:rsidRDefault="009C2751" w:rsidP="00EC488B">
            <w:pPr>
              <w:spacing w:line="235" w:lineRule="auto"/>
              <w:ind w:firstLine="459"/>
              <w:jc w:val="both"/>
              <w:rPr>
                <w:rFonts w:ascii="Times New Roman" w:eastAsia="Times New Roman" w:hAnsi="Times New Roman" w:cs="Times New Roman"/>
                <w:sz w:val="28"/>
              </w:rPr>
            </w:pPr>
            <w:r w:rsidRPr="00051A82">
              <w:rPr>
                <w:rFonts w:ascii="Times New Roman" w:eastAsia="Times New Roman" w:hAnsi="Times New Roman" w:cs="Times New Roman"/>
                <w:sz w:val="28"/>
              </w:rPr>
              <w:t xml:space="preserve">Учень (учениця) знає букви, зливає звуки у склади під час читання, переважно використовує </w:t>
            </w:r>
            <w:proofErr w:type="spellStart"/>
            <w:r w:rsidRPr="00051A82">
              <w:rPr>
                <w:rFonts w:ascii="Times New Roman" w:eastAsia="Times New Roman" w:hAnsi="Times New Roman" w:cs="Times New Roman"/>
                <w:sz w:val="28"/>
              </w:rPr>
              <w:t>побуквений</w:t>
            </w:r>
            <w:proofErr w:type="spellEnd"/>
            <w:r w:rsidRPr="00051A82">
              <w:rPr>
                <w:rFonts w:ascii="Times New Roman" w:eastAsia="Times New Roman" w:hAnsi="Times New Roman" w:cs="Times New Roman"/>
                <w:sz w:val="28"/>
              </w:rPr>
              <w:t xml:space="preserve"> спосіб, робить заміни букв. Значення багатьох слів не розуміє. До читання ставиться пасивно, потребує постійної допомоги і контролю за діяльністю з боку вчителя.</w:t>
            </w:r>
          </w:p>
          <w:p w:rsidR="009C2751" w:rsidRPr="00051A82" w:rsidRDefault="009C2751" w:rsidP="00EC488B">
            <w:pPr>
              <w:spacing w:line="235" w:lineRule="auto"/>
              <w:ind w:firstLine="459"/>
              <w:jc w:val="both"/>
              <w:rPr>
                <w:rFonts w:ascii="Times New Roman" w:eastAsia="Times New Roman" w:hAnsi="Times New Roman" w:cs="Times New Roman"/>
                <w:sz w:val="28"/>
              </w:rPr>
            </w:pPr>
            <w:r w:rsidRPr="00051A82">
              <w:rPr>
                <w:rFonts w:ascii="Times New Roman" w:eastAsia="Times New Roman" w:hAnsi="Times New Roman" w:cs="Times New Roman"/>
                <w:sz w:val="28"/>
              </w:rPr>
              <w:t xml:space="preserve">Учень (учениця) елементарно орієнтується у змісті предмету мовлення. Реагує (звертає увагу) на репліки співрозмовника, </w:t>
            </w:r>
            <w:r w:rsidRPr="00051A82">
              <w:rPr>
                <w:rFonts w:ascii="Times New Roman" w:eastAsia="Times New Roman" w:hAnsi="Times New Roman" w:cs="Times New Roman"/>
                <w:spacing w:val="-1"/>
                <w:sz w:val="28"/>
              </w:rPr>
              <w:t>в</w:t>
            </w:r>
            <w:r w:rsidRPr="00051A82">
              <w:rPr>
                <w:rFonts w:ascii="Times New Roman" w:eastAsia="Times New Roman" w:hAnsi="Times New Roman" w:cs="Times New Roman"/>
                <w:spacing w:val="-2"/>
                <w:sz w:val="28"/>
              </w:rPr>
              <w:t>ідп</w:t>
            </w:r>
            <w:r w:rsidRPr="00051A82">
              <w:rPr>
                <w:rFonts w:ascii="Times New Roman" w:eastAsia="Times New Roman" w:hAnsi="Times New Roman" w:cs="Times New Roman"/>
                <w:spacing w:val="1"/>
                <w:sz w:val="28"/>
              </w:rPr>
              <w:t>о</w:t>
            </w:r>
            <w:r w:rsidRPr="00051A82">
              <w:rPr>
                <w:rFonts w:ascii="Times New Roman" w:eastAsia="Times New Roman" w:hAnsi="Times New Roman" w:cs="Times New Roman"/>
                <w:spacing w:val="-6"/>
                <w:sz w:val="28"/>
              </w:rPr>
              <w:t>в</w:t>
            </w:r>
            <w:r w:rsidRPr="00051A82">
              <w:rPr>
                <w:rFonts w:ascii="Times New Roman" w:eastAsia="Times New Roman" w:hAnsi="Times New Roman" w:cs="Times New Roman"/>
                <w:spacing w:val="1"/>
                <w:sz w:val="28"/>
              </w:rPr>
              <w:t>і</w:t>
            </w:r>
            <w:r w:rsidRPr="00051A82">
              <w:rPr>
                <w:rFonts w:ascii="Times New Roman" w:eastAsia="Times New Roman" w:hAnsi="Times New Roman" w:cs="Times New Roman"/>
                <w:spacing w:val="-2"/>
                <w:sz w:val="28"/>
              </w:rPr>
              <w:t>д</w:t>
            </w:r>
            <w:r w:rsidRPr="00051A82">
              <w:rPr>
                <w:rFonts w:ascii="Times New Roman" w:eastAsia="Times New Roman" w:hAnsi="Times New Roman" w:cs="Times New Roman"/>
                <w:sz w:val="28"/>
              </w:rPr>
              <w:t>а</w:t>
            </w:r>
            <w:r w:rsidRPr="00051A82">
              <w:rPr>
                <w:rFonts w:ascii="Times New Roman" w:eastAsia="Times New Roman" w:hAnsi="Times New Roman" w:cs="Times New Roman"/>
                <w:spacing w:val="-4"/>
                <w:sz w:val="28"/>
              </w:rPr>
              <w:t>ю</w:t>
            </w:r>
            <w:r w:rsidRPr="00051A82">
              <w:rPr>
                <w:rFonts w:ascii="Times New Roman" w:eastAsia="Times New Roman" w:hAnsi="Times New Roman" w:cs="Times New Roman"/>
                <w:sz w:val="28"/>
              </w:rPr>
              <w:t xml:space="preserve">чи на </w:t>
            </w:r>
            <w:r w:rsidRPr="00051A82">
              <w:rPr>
                <w:rFonts w:ascii="Times New Roman" w:eastAsia="Times New Roman" w:hAnsi="Times New Roman" w:cs="Times New Roman"/>
                <w:spacing w:val="-2"/>
                <w:sz w:val="28"/>
              </w:rPr>
              <w:t>о</w:t>
            </w:r>
            <w:r w:rsidRPr="00051A82">
              <w:rPr>
                <w:rFonts w:ascii="Times New Roman" w:eastAsia="Times New Roman" w:hAnsi="Times New Roman" w:cs="Times New Roman"/>
                <w:sz w:val="28"/>
              </w:rPr>
              <w:t>к</w:t>
            </w:r>
            <w:r w:rsidRPr="00051A82">
              <w:rPr>
                <w:rFonts w:ascii="Times New Roman" w:eastAsia="Times New Roman" w:hAnsi="Times New Roman" w:cs="Times New Roman"/>
                <w:spacing w:val="1"/>
                <w:sz w:val="28"/>
              </w:rPr>
              <w:t>р</w:t>
            </w:r>
            <w:r w:rsidRPr="00051A82">
              <w:rPr>
                <w:rFonts w:ascii="Times New Roman" w:eastAsia="Times New Roman" w:hAnsi="Times New Roman" w:cs="Times New Roman"/>
                <w:spacing w:val="-2"/>
                <w:sz w:val="28"/>
              </w:rPr>
              <w:t>е</w:t>
            </w:r>
            <w:r w:rsidRPr="00051A82">
              <w:rPr>
                <w:rFonts w:ascii="Times New Roman" w:eastAsia="Times New Roman" w:hAnsi="Times New Roman" w:cs="Times New Roman"/>
                <w:spacing w:val="-3"/>
                <w:sz w:val="28"/>
              </w:rPr>
              <w:t>м</w:t>
            </w:r>
            <w:r w:rsidRPr="00051A82">
              <w:rPr>
                <w:rFonts w:ascii="Times New Roman" w:eastAsia="Times New Roman" w:hAnsi="Times New Roman" w:cs="Times New Roman"/>
                <w:sz w:val="28"/>
              </w:rPr>
              <w:t>і</w:t>
            </w:r>
            <w:r w:rsidRPr="00051A82">
              <w:rPr>
                <w:rFonts w:ascii="Times New Roman" w:eastAsia="Times New Roman" w:hAnsi="Times New Roman" w:cs="Times New Roman"/>
                <w:spacing w:val="-20"/>
                <w:sz w:val="28"/>
              </w:rPr>
              <w:t xml:space="preserve"> </w:t>
            </w:r>
            <w:r w:rsidRPr="00051A82">
              <w:rPr>
                <w:rFonts w:ascii="Times New Roman" w:eastAsia="Times New Roman" w:hAnsi="Times New Roman" w:cs="Times New Roman"/>
                <w:spacing w:val="-1"/>
                <w:sz w:val="28"/>
              </w:rPr>
              <w:t>з</w:t>
            </w:r>
            <w:r w:rsidRPr="00051A82">
              <w:rPr>
                <w:rFonts w:ascii="Times New Roman" w:eastAsia="Times New Roman" w:hAnsi="Times New Roman" w:cs="Times New Roman"/>
                <w:sz w:val="28"/>
              </w:rPr>
              <w:t>а</w:t>
            </w:r>
            <w:r w:rsidRPr="00051A82">
              <w:rPr>
                <w:rFonts w:ascii="Times New Roman" w:eastAsia="Times New Roman" w:hAnsi="Times New Roman" w:cs="Times New Roman"/>
                <w:spacing w:val="-4"/>
                <w:sz w:val="28"/>
              </w:rPr>
              <w:t>п</w:t>
            </w:r>
            <w:r w:rsidRPr="00051A82">
              <w:rPr>
                <w:rFonts w:ascii="Times New Roman" w:eastAsia="Times New Roman" w:hAnsi="Times New Roman" w:cs="Times New Roman"/>
                <w:sz w:val="28"/>
              </w:rPr>
              <w:t>и</w:t>
            </w:r>
            <w:r w:rsidRPr="00051A82">
              <w:rPr>
                <w:rFonts w:ascii="Times New Roman" w:eastAsia="Times New Roman" w:hAnsi="Times New Roman" w:cs="Times New Roman"/>
                <w:spacing w:val="-3"/>
                <w:sz w:val="28"/>
              </w:rPr>
              <w:t>та</w:t>
            </w:r>
            <w:r w:rsidRPr="00051A82">
              <w:rPr>
                <w:rFonts w:ascii="Times New Roman" w:eastAsia="Times New Roman" w:hAnsi="Times New Roman" w:cs="Times New Roman"/>
                <w:spacing w:val="-2"/>
                <w:sz w:val="28"/>
              </w:rPr>
              <w:t>нн</w:t>
            </w:r>
            <w:r w:rsidRPr="00051A82">
              <w:rPr>
                <w:rFonts w:ascii="Times New Roman" w:eastAsia="Times New Roman" w:hAnsi="Times New Roman" w:cs="Times New Roman"/>
                <w:sz w:val="28"/>
              </w:rPr>
              <w:t xml:space="preserve">я </w:t>
            </w:r>
            <w:r w:rsidRPr="00051A82">
              <w:rPr>
                <w:rFonts w:ascii="Times New Roman" w:eastAsia="Times New Roman" w:hAnsi="Times New Roman" w:cs="Times New Roman"/>
                <w:spacing w:val="-1"/>
                <w:sz w:val="28"/>
              </w:rPr>
              <w:t>л</w:t>
            </w:r>
            <w:r w:rsidRPr="00051A82">
              <w:rPr>
                <w:rFonts w:ascii="Times New Roman" w:eastAsia="Times New Roman" w:hAnsi="Times New Roman" w:cs="Times New Roman"/>
                <w:sz w:val="28"/>
              </w:rPr>
              <w:t>и</w:t>
            </w:r>
            <w:r w:rsidRPr="00051A82">
              <w:rPr>
                <w:rFonts w:ascii="Times New Roman" w:eastAsia="Times New Roman" w:hAnsi="Times New Roman" w:cs="Times New Roman"/>
                <w:spacing w:val="-1"/>
                <w:sz w:val="28"/>
              </w:rPr>
              <w:t xml:space="preserve">ше </w:t>
            </w:r>
            <w:r w:rsidRPr="00051A82">
              <w:rPr>
                <w:rFonts w:ascii="Times New Roman" w:eastAsia="Times New Roman" w:hAnsi="Times New Roman" w:cs="Times New Roman"/>
                <w:spacing w:val="-2"/>
                <w:w w:val="42"/>
                <w:sz w:val="28"/>
              </w:rPr>
              <w:t>―</w:t>
            </w:r>
            <w:r w:rsidRPr="00051A82">
              <w:rPr>
                <w:rFonts w:ascii="Times New Roman" w:eastAsia="Times New Roman" w:hAnsi="Times New Roman" w:cs="Times New Roman"/>
                <w:w w:val="108"/>
                <w:sz w:val="28"/>
              </w:rPr>
              <w:t>так</w:t>
            </w:r>
            <w:r w:rsidRPr="00051A82">
              <w:rPr>
                <w:rFonts w:ascii="Times New Roman" w:eastAsia="Times New Roman" w:hAnsi="Times New Roman" w:cs="Times New Roman"/>
                <w:sz w:val="28"/>
              </w:rPr>
              <w:t xml:space="preserve"> чи </w:t>
            </w:r>
            <w:r w:rsidRPr="00051A82">
              <w:rPr>
                <w:rFonts w:ascii="Times New Roman" w:eastAsia="Times New Roman" w:hAnsi="Times New Roman" w:cs="Times New Roman"/>
                <w:spacing w:val="-3"/>
                <w:w w:val="42"/>
                <w:sz w:val="28"/>
              </w:rPr>
              <w:t>―</w:t>
            </w:r>
            <w:r w:rsidRPr="00051A82">
              <w:rPr>
                <w:rFonts w:ascii="Times New Roman" w:eastAsia="Times New Roman" w:hAnsi="Times New Roman" w:cs="Times New Roman"/>
                <w:spacing w:val="-2"/>
                <w:sz w:val="28"/>
              </w:rPr>
              <w:t>ні</w:t>
            </w:r>
            <w:r w:rsidRPr="00051A82">
              <w:rPr>
                <w:rFonts w:ascii="Times New Roman" w:eastAsia="Times New Roman" w:hAnsi="Times New Roman" w:cs="Times New Roman"/>
                <w:w w:val="67"/>
                <w:sz w:val="28"/>
              </w:rPr>
              <w:t>.</w:t>
            </w:r>
            <w:r w:rsidRPr="00051A82">
              <w:rPr>
                <w:rFonts w:ascii="Times New Roman" w:eastAsia="Times New Roman" w:hAnsi="Times New Roman" w:cs="Times New Roman"/>
                <w:sz w:val="28"/>
              </w:rPr>
              <w:t xml:space="preserve"> </w:t>
            </w:r>
            <w:r w:rsidRPr="00051A82">
              <w:rPr>
                <w:rFonts w:ascii="Times New Roman" w:eastAsia="Times New Roman" w:hAnsi="Times New Roman" w:cs="Times New Roman"/>
                <w:spacing w:val="-13"/>
                <w:sz w:val="28"/>
              </w:rPr>
              <w:t>П</w:t>
            </w:r>
            <w:r w:rsidRPr="00051A82">
              <w:rPr>
                <w:rFonts w:ascii="Times New Roman" w:eastAsia="Times New Roman" w:hAnsi="Times New Roman" w:cs="Times New Roman"/>
                <w:spacing w:val="-9"/>
                <w:sz w:val="28"/>
              </w:rPr>
              <w:t>о</w:t>
            </w:r>
            <w:r w:rsidRPr="00051A82">
              <w:rPr>
                <w:rFonts w:ascii="Times New Roman" w:eastAsia="Times New Roman" w:hAnsi="Times New Roman" w:cs="Times New Roman"/>
                <w:spacing w:val="-10"/>
                <w:sz w:val="28"/>
              </w:rPr>
              <w:t>т</w:t>
            </w:r>
            <w:r w:rsidRPr="00051A82">
              <w:rPr>
                <w:rFonts w:ascii="Times New Roman" w:eastAsia="Times New Roman" w:hAnsi="Times New Roman" w:cs="Times New Roman"/>
                <w:spacing w:val="-9"/>
                <w:sz w:val="28"/>
              </w:rPr>
              <w:t>р</w:t>
            </w:r>
            <w:r w:rsidRPr="00051A82">
              <w:rPr>
                <w:rFonts w:ascii="Times New Roman" w:eastAsia="Times New Roman" w:hAnsi="Times New Roman" w:cs="Times New Roman"/>
                <w:spacing w:val="-10"/>
                <w:sz w:val="28"/>
              </w:rPr>
              <w:t>е</w:t>
            </w:r>
            <w:r w:rsidRPr="00051A82">
              <w:rPr>
                <w:rFonts w:ascii="Times New Roman" w:eastAsia="Times New Roman" w:hAnsi="Times New Roman" w:cs="Times New Roman"/>
                <w:spacing w:val="-8"/>
                <w:sz w:val="28"/>
              </w:rPr>
              <w:t>б</w:t>
            </w:r>
            <w:r w:rsidRPr="00051A82">
              <w:rPr>
                <w:rFonts w:ascii="Times New Roman" w:eastAsia="Times New Roman" w:hAnsi="Times New Roman" w:cs="Times New Roman"/>
                <w:spacing w:val="-18"/>
                <w:sz w:val="28"/>
              </w:rPr>
              <w:t>у</w:t>
            </w:r>
            <w:r w:rsidRPr="00051A82">
              <w:rPr>
                <w:rFonts w:ascii="Times New Roman" w:eastAsia="Times New Roman" w:hAnsi="Times New Roman" w:cs="Times New Roman"/>
                <w:spacing w:val="-7"/>
                <w:sz w:val="28"/>
              </w:rPr>
              <w:t>є</w:t>
            </w:r>
            <w:r w:rsidRPr="00051A82">
              <w:rPr>
                <w:rFonts w:ascii="Times New Roman" w:eastAsia="Times New Roman" w:hAnsi="Times New Roman" w:cs="Times New Roman"/>
                <w:sz w:val="28"/>
              </w:rPr>
              <w:t xml:space="preserve"> постійної підтримки та стимулювання</w:t>
            </w:r>
            <w:r w:rsidRPr="00051A82">
              <w:rPr>
                <w:rFonts w:ascii="Times New Roman" w:eastAsia="Times New Roman" w:hAnsi="Times New Roman" w:cs="Times New Roman"/>
                <w:spacing w:val="-6"/>
                <w:sz w:val="28"/>
              </w:rPr>
              <w:t xml:space="preserve"> </w:t>
            </w:r>
            <w:r>
              <w:rPr>
                <w:rFonts w:ascii="Times New Roman" w:eastAsia="Times New Roman" w:hAnsi="Times New Roman" w:cs="Times New Roman"/>
                <w:sz w:val="28"/>
              </w:rPr>
              <w:t>діяльності.</w:t>
            </w:r>
          </w:p>
        </w:tc>
      </w:tr>
      <w:tr w:rsidR="009C2751" w:rsidTr="00EC488B">
        <w:tc>
          <w:tcPr>
            <w:tcW w:w="1809" w:type="dxa"/>
            <w:vMerge/>
          </w:tcPr>
          <w:p w:rsidR="009C2751" w:rsidRDefault="009C2751" w:rsidP="00EC488B">
            <w:pPr>
              <w:jc w:val="center"/>
              <w:rPr>
                <w:rFonts w:ascii="Times New Roman" w:hAnsi="Times New Roman" w:cs="Times New Roman"/>
                <w:sz w:val="32"/>
                <w:szCs w:val="32"/>
              </w:rPr>
            </w:pPr>
          </w:p>
        </w:tc>
        <w:tc>
          <w:tcPr>
            <w:tcW w:w="2268" w:type="dxa"/>
          </w:tcPr>
          <w:p w:rsidR="009C2751" w:rsidRDefault="009C2751" w:rsidP="00EC488B">
            <w:pPr>
              <w:jc w:val="center"/>
              <w:rPr>
                <w:rFonts w:ascii="Times New Roman" w:hAnsi="Times New Roman" w:cs="Times New Roman"/>
                <w:sz w:val="32"/>
                <w:szCs w:val="32"/>
              </w:rPr>
            </w:pPr>
            <w:r>
              <w:rPr>
                <w:rFonts w:ascii="Times New Roman" w:hAnsi="Times New Roman" w:cs="Times New Roman"/>
                <w:sz w:val="32"/>
                <w:szCs w:val="32"/>
              </w:rPr>
              <w:t>Достатній</w:t>
            </w:r>
          </w:p>
        </w:tc>
        <w:tc>
          <w:tcPr>
            <w:tcW w:w="5778" w:type="dxa"/>
          </w:tcPr>
          <w:p w:rsidR="009C2751" w:rsidRPr="00051A82" w:rsidRDefault="009C2751" w:rsidP="00EC488B">
            <w:pPr>
              <w:ind w:firstLine="459"/>
              <w:jc w:val="both"/>
              <w:rPr>
                <w:rFonts w:ascii="Times New Roman" w:eastAsia="Times New Roman" w:hAnsi="Times New Roman" w:cs="Times New Roman"/>
                <w:sz w:val="28"/>
              </w:rPr>
            </w:pPr>
            <w:r w:rsidRPr="00051A82">
              <w:rPr>
                <w:rFonts w:ascii="Times New Roman" w:eastAsia="Times New Roman" w:hAnsi="Times New Roman" w:cs="Times New Roman"/>
                <w:sz w:val="28"/>
              </w:rPr>
              <w:t xml:space="preserve">Учень (учениця) знає букви, зливає звуки у склади під час читання, переважно використовує </w:t>
            </w:r>
            <w:proofErr w:type="spellStart"/>
            <w:r w:rsidRPr="00051A82">
              <w:rPr>
                <w:rFonts w:ascii="Times New Roman" w:eastAsia="Times New Roman" w:hAnsi="Times New Roman" w:cs="Times New Roman"/>
                <w:sz w:val="28"/>
              </w:rPr>
              <w:t>побуквений</w:t>
            </w:r>
            <w:proofErr w:type="spellEnd"/>
            <w:r w:rsidRPr="00051A82">
              <w:rPr>
                <w:rFonts w:ascii="Times New Roman" w:eastAsia="Times New Roman" w:hAnsi="Times New Roman" w:cs="Times New Roman"/>
                <w:sz w:val="28"/>
              </w:rPr>
              <w:t xml:space="preserve"> спосіб, робить заміни букв. Припускається помилок у вимові звуків, складів, слів. Потребує допомоги вчителя у поясненні незнайомих слів. Зміст прочитаного розуміє з допомогою вчителя. Потребує постійного контролю та активізації діяльності.</w:t>
            </w:r>
          </w:p>
          <w:p w:rsidR="009C2751" w:rsidRPr="00051A82" w:rsidRDefault="009C2751" w:rsidP="00EC488B">
            <w:pPr>
              <w:ind w:firstLine="459"/>
              <w:jc w:val="both"/>
              <w:rPr>
                <w:rFonts w:ascii="Times New Roman" w:hAnsi="Times New Roman" w:cs="Times New Roman"/>
              </w:rPr>
            </w:pPr>
            <w:r w:rsidRPr="00051A82">
              <w:rPr>
                <w:rFonts w:ascii="Times New Roman" w:eastAsia="Times New Roman" w:hAnsi="Times New Roman" w:cs="Times New Roman"/>
                <w:sz w:val="28"/>
              </w:rPr>
              <w:t>Учень (учениця) будує прості непоширені речення, зміст яких свідчить про елементарні</w:t>
            </w:r>
            <w:r w:rsidRPr="00051A82">
              <w:rPr>
                <w:rFonts w:ascii="Times New Roman" w:eastAsia="Times New Roman" w:hAnsi="Times New Roman" w:cs="Times New Roman"/>
                <w:spacing w:val="51"/>
                <w:sz w:val="28"/>
              </w:rPr>
              <w:t xml:space="preserve"> </w:t>
            </w:r>
            <w:r w:rsidRPr="00051A82">
              <w:rPr>
                <w:rFonts w:ascii="Times New Roman" w:eastAsia="Times New Roman" w:hAnsi="Times New Roman" w:cs="Times New Roman"/>
                <w:sz w:val="28"/>
              </w:rPr>
              <w:t>уявлення про прочитане (почуте, побачене).</w:t>
            </w:r>
            <w:r w:rsidRPr="00051A82">
              <w:rPr>
                <w:rFonts w:ascii="Times New Roman" w:hAnsi="Times New Roman" w:cs="Times New Roman"/>
              </w:rPr>
              <w:t xml:space="preserve"> </w:t>
            </w:r>
          </w:p>
          <w:p w:rsidR="009C2751" w:rsidRPr="00051A82" w:rsidRDefault="009C2751" w:rsidP="00EC488B">
            <w:pPr>
              <w:ind w:firstLine="459"/>
              <w:jc w:val="both"/>
              <w:rPr>
                <w:rFonts w:ascii="Times New Roman" w:eastAsia="Times New Roman" w:hAnsi="Times New Roman" w:cs="Times New Roman"/>
                <w:sz w:val="28"/>
              </w:rPr>
            </w:pPr>
            <w:r w:rsidRPr="00051A82">
              <w:rPr>
                <w:rFonts w:ascii="Times New Roman" w:eastAsia="Times New Roman" w:hAnsi="Times New Roman" w:cs="Times New Roman"/>
                <w:sz w:val="28"/>
              </w:rPr>
              <w:t>Відповідає на запитання, переважно повторюючи відповіді за співрозмовником. Сприймає допомогу у вигляді ілюстрацій, навідних запитань. Потребує пост</w:t>
            </w:r>
            <w:r>
              <w:rPr>
                <w:rFonts w:ascii="Times New Roman" w:eastAsia="Times New Roman" w:hAnsi="Times New Roman" w:cs="Times New Roman"/>
                <w:sz w:val="28"/>
              </w:rPr>
              <w:t>ійного стимулювання діяльності.</w:t>
            </w:r>
          </w:p>
        </w:tc>
      </w:tr>
      <w:tr w:rsidR="009C2751" w:rsidTr="00EC488B">
        <w:tc>
          <w:tcPr>
            <w:tcW w:w="1809" w:type="dxa"/>
            <w:vMerge w:val="restart"/>
          </w:tcPr>
          <w:p w:rsidR="009C2751" w:rsidRDefault="009C2751" w:rsidP="00EC488B">
            <w:pPr>
              <w:jc w:val="center"/>
              <w:rPr>
                <w:rFonts w:ascii="Times New Roman" w:hAnsi="Times New Roman" w:cs="Times New Roman"/>
                <w:sz w:val="32"/>
                <w:szCs w:val="32"/>
              </w:rPr>
            </w:pPr>
            <w:r>
              <w:rPr>
                <w:rFonts w:ascii="Times New Roman" w:hAnsi="Times New Roman" w:cs="Times New Roman"/>
                <w:sz w:val="32"/>
                <w:szCs w:val="32"/>
              </w:rPr>
              <w:lastRenderedPageBreak/>
              <w:t>Речення</w:t>
            </w:r>
          </w:p>
        </w:tc>
        <w:tc>
          <w:tcPr>
            <w:tcW w:w="2268" w:type="dxa"/>
          </w:tcPr>
          <w:p w:rsidR="009C2751" w:rsidRDefault="009C2751" w:rsidP="00EC488B">
            <w:pPr>
              <w:jc w:val="center"/>
              <w:rPr>
                <w:rFonts w:ascii="Times New Roman" w:hAnsi="Times New Roman" w:cs="Times New Roman"/>
                <w:sz w:val="32"/>
                <w:szCs w:val="32"/>
              </w:rPr>
            </w:pPr>
            <w:r>
              <w:rPr>
                <w:rFonts w:ascii="Times New Roman" w:hAnsi="Times New Roman" w:cs="Times New Roman"/>
                <w:sz w:val="32"/>
                <w:szCs w:val="32"/>
              </w:rPr>
              <w:t>Початковий</w:t>
            </w:r>
          </w:p>
        </w:tc>
        <w:tc>
          <w:tcPr>
            <w:tcW w:w="5778" w:type="dxa"/>
          </w:tcPr>
          <w:p w:rsidR="009C2751" w:rsidRPr="00051A82" w:rsidRDefault="009C2751" w:rsidP="00EC488B">
            <w:pPr>
              <w:ind w:firstLine="459"/>
              <w:jc w:val="both"/>
              <w:rPr>
                <w:rFonts w:ascii="Times New Roman" w:eastAsia="Times New Roman" w:hAnsi="Times New Roman" w:cs="Times New Roman"/>
                <w:sz w:val="28"/>
              </w:rPr>
            </w:pPr>
            <w:r w:rsidRPr="00051A82">
              <w:rPr>
                <w:rFonts w:ascii="Times New Roman" w:eastAsia="Times New Roman" w:hAnsi="Times New Roman" w:cs="Times New Roman"/>
                <w:sz w:val="28"/>
              </w:rPr>
              <w:t xml:space="preserve">Учень (учениця) навичкою читання не володіє. Змісту прочитаного не розуміє. На запитання до змісту </w:t>
            </w:r>
            <w:r>
              <w:rPr>
                <w:rFonts w:ascii="Times New Roman" w:eastAsia="Times New Roman" w:hAnsi="Times New Roman" w:cs="Times New Roman"/>
                <w:sz w:val="28"/>
              </w:rPr>
              <w:t>речення</w:t>
            </w:r>
            <w:r w:rsidRPr="00051A82">
              <w:rPr>
                <w:rFonts w:ascii="Times New Roman" w:eastAsia="Times New Roman" w:hAnsi="Times New Roman" w:cs="Times New Roman"/>
                <w:sz w:val="28"/>
              </w:rPr>
              <w:t xml:space="preserve"> не відповідає. Байдужий до читання. Потребує постійної допомоги і контролю вчителя.</w:t>
            </w:r>
          </w:p>
          <w:p w:rsidR="009C2751" w:rsidRPr="00051A82" w:rsidRDefault="009C2751" w:rsidP="00EC488B">
            <w:pPr>
              <w:ind w:firstLine="459"/>
              <w:jc w:val="both"/>
              <w:rPr>
                <w:rFonts w:ascii="Times New Roman" w:eastAsia="Times New Roman" w:hAnsi="Times New Roman" w:cs="Times New Roman"/>
                <w:sz w:val="28"/>
              </w:rPr>
            </w:pPr>
            <w:r w:rsidRPr="00051A82">
              <w:rPr>
                <w:rFonts w:ascii="Times New Roman" w:eastAsia="Times New Roman" w:hAnsi="Times New Roman" w:cs="Times New Roman"/>
                <w:sz w:val="28"/>
              </w:rPr>
              <w:t>Учень (учениця) фрагментарно звертає увагу на повідомлення, запитання, спонукання співрозмовника, байдужий до їх змісту. Допомогу у вигляді запитань, наочності, інших стимулюючих засобів не використовує.</w:t>
            </w:r>
          </w:p>
          <w:p w:rsidR="009C2751" w:rsidRPr="00051A82" w:rsidRDefault="009C2751" w:rsidP="00EC488B">
            <w:pPr>
              <w:ind w:firstLine="459"/>
              <w:jc w:val="both"/>
              <w:rPr>
                <w:rFonts w:eastAsia="Times New Roman"/>
                <w:sz w:val="28"/>
              </w:rPr>
            </w:pPr>
            <w:r w:rsidRPr="00051A82">
              <w:rPr>
                <w:rFonts w:ascii="Times New Roman" w:eastAsia="Times New Roman" w:hAnsi="Times New Roman" w:cs="Times New Roman"/>
                <w:sz w:val="28"/>
              </w:rPr>
              <w:t>Учень (учениця) на запитання по змісту прослуханого чи прочитаного відповісти не може. Допомогу у вигляді запитань, наочності, інших стимулюючих засобів не використовує. До розмови байдужий, в діалог не вступає. Не здатен скласти коротке монологічне звернення. Не вміє складати репліки відповідно до запропонованої ситуації і мети спілкування.</w:t>
            </w:r>
          </w:p>
        </w:tc>
      </w:tr>
      <w:tr w:rsidR="009C2751" w:rsidTr="00EC488B">
        <w:tc>
          <w:tcPr>
            <w:tcW w:w="1809" w:type="dxa"/>
            <w:vMerge/>
          </w:tcPr>
          <w:p w:rsidR="009C2751" w:rsidRDefault="009C2751" w:rsidP="00EC488B">
            <w:pPr>
              <w:jc w:val="center"/>
              <w:rPr>
                <w:rFonts w:ascii="Times New Roman" w:hAnsi="Times New Roman" w:cs="Times New Roman"/>
                <w:sz w:val="32"/>
                <w:szCs w:val="32"/>
              </w:rPr>
            </w:pPr>
          </w:p>
        </w:tc>
        <w:tc>
          <w:tcPr>
            <w:tcW w:w="2268" w:type="dxa"/>
          </w:tcPr>
          <w:p w:rsidR="009C2751" w:rsidRDefault="009C2751" w:rsidP="00EC488B">
            <w:pPr>
              <w:jc w:val="center"/>
              <w:rPr>
                <w:rFonts w:ascii="Times New Roman" w:hAnsi="Times New Roman" w:cs="Times New Roman"/>
                <w:sz w:val="32"/>
                <w:szCs w:val="32"/>
              </w:rPr>
            </w:pPr>
            <w:r>
              <w:rPr>
                <w:rFonts w:ascii="Times New Roman" w:hAnsi="Times New Roman" w:cs="Times New Roman"/>
                <w:sz w:val="32"/>
                <w:szCs w:val="32"/>
              </w:rPr>
              <w:t>Середній</w:t>
            </w:r>
          </w:p>
        </w:tc>
        <w:tc>
          <w:tcPr>
            <w:tcW w:w="5778" w:type="dxa"/>
          </w:tcPr>
          <w:p w:rsidR="009C2751" w:rsidRPr="00051A82" w:rsidRDefault="009C2751" w:rsidP="00EC488B">
            <w:pPr>
              <w:spacing w:line="235" w:lineRule="auto"/>
              <w:ind w:firstLine="459"/>
              <w:jc w:val="both"/>
              <w:rPr>
                <w:rFonts w:ascii="Times New Roman" w:eastAsia="Times New Roman" w:hAnsi="Times New Roman" w:cs="Times New Roman"/>
                <w:sz w:val="28"/>
              </w:rPr>
            </w:pPr>
            <w:r w:rsidRPr="00051A82">
              <w:rPr>
                <w:rFonts w:ascii="Times New Roman" w:eastAsia="Times New Roman" w:hAnsi="Times New Roman" w:cs="Times New Roman"/>
                <w:sz w:val="28"/>
              </w:rPr>
              <w:t xml:space="preserve">Учень (учениця) знає букви, зливає звуки у склади під час читання, переважно використовує </w:t>
            </w:r>
            <w:proofErr w:type="spellStart"/>
            <w:r w:rsidRPr="00051A82">
              <w:rPr>
                <w:rFonts w:ascii="Times New Roman" w:eastAsia="Times New Roman" w:hAnsi="Times New Roman" w:cs="Times New Roman"/>
                <w:sz w:val="28"/>
              </w:rPr>
              <w:t>побуквений</w:t>
            </w:r>
            <w:proofErr w:type="spellEnd"/>
            <w:r w:rsidRPr="00051A82">
              <w:rPr>
                <w:rFonts w:ascii="Times New Roman" w:eastAsia="Times New Roman" w:hAnsi="Times New Roman" w:cs="Times New Roman"/>
                <w:sz w:val="28"/>
              </w:rPr>
              <w:t xml:space="preserve"> спосіб, робить заміни букв. Значення багатьох слів та змісту речень не розуміє. До читання ставиться пасивно, потребує постійної допомоги і контролю за діяльністю з боку вчителя.</w:t>
            </w:r>
          </w:p>
          <w:p w:rsidR="009C2751" w:rsidRPr="00051A82" w:rsidRDefault="009C2751" w:rsidP="00EC488B">
            <w:pPr>
              <w:spacing w:line="235" w:lineRule="auto"/>
              <w:ind w:firstLine="459"/>
              <w:jc w:val="both"/>
              <w:rPr>
                <w:rFonts w:ascii="Times New Roman" w:eastAsia="Times New Roman" w:hAnsi="Times New Roman" w:cs="Times New Roman"/>
                <w:sz w:val="28"/>
              </w:rPr>
            </w:pPr>
            <w:r w:rsidRPr="00051A82">
              <w:rPr>
                <w:rFonts w:ascii="Times New Roman" w:eastAsia="Times New Roman" w:hAnsi="Times New Roman" w:cs="Times New Roman"/>
                <w:sz w:val="28"/>
              </w:rPr>
              <w:t xml:space="preserve">Учень (учениця) елементарно орієнтується у змісті предмету мовлення. Реагує (звертає увагу) на репліки співрозмовника, </w:t>
            </w:r>
            <w:r w:rsidRPr="00051A82">
              <w:rPr>
                <w:rFonts w:ascii="Times New Roman" w:eastAsia="Times New Roman" w:hAnsi="Times New Roman" w:cs="Times New Roman"/>
                <w:spacing w:val="-1"/>
                <w:sz w:val="28"/>
              </w:rPr>
              <w:t>в</w:t>
            </w:r>
            <w:r w:rsidRPr="00051A82">
              <w:rPr>
                <w:rFonts w:ascii="Times New Roman" w:eastAsia="Times New Roman" w:hAnsi="Times New Roman" w:cs="Times New Roman"/>
                <w:spacing w:val="-2"/>
                <w:sz w:val="28"/>
              </w:rPr>
              <w:t>ідп</w:t>
            </w:r>
            <w:r w:rsidRPr="00051A82">
              <w:rPr>
                <w:rFonts w:ascii="Times New Roman" w:eastAsia="Times New Roman" w:hAnsi="Times New Roman" w:cs="Times New Roman"/>
                <w:spacing w:val="1"/>
                <w:sz w:val="28"/>
              </w:rPr>
              <w:t>о</w:t>
            </w:r>
            <w:r w:rsidRPr="00051A82">
              <w:rPr>
                <w:rFonts w:ascii="Times New Roman" w:eastAsia="Times New Roman" w:hAnsi="Times New Roman" w:cs="Times New Roman"/>
                <w:spacing w:val="-6"/>
                <w:sz w:val="28"/>
              </w:rPr>
              <w:t>в</w:t>
            </w:r>
            <w:r w:rsidRPr="00051A82">
              <w:rPr>
                <w:rFonts w:ascii="Times New Roman" w:eastAsia="Times New Roman" w:hAnsi="Times New Roman" w:cs="Times New Roman"/>
                <w:spacing w:val="1"/>
                <w:sz w:val="28"/>
              </w:rPr>
              <w:t>і</w:t>
            </w:r>
            <w:r w:rsidRPr="00051A82">
              <w:rPr>
                <w:rFonts w:ascii="Times New Roman" w:eastAsia="Times New Roman" w:hAnsi="Times New Roman" w:cs="Times New Roman"/>
                <w:spacing w:val="-2"/>
                <w:sz w:val="28"/>
              </w:rPr>
              <w:t>д</w:t>
            </w:r>
            <w:r w:rsidRPr="00051A82">
              <w:rPr>
                <w:rFonts w:ascii="Times New Roman" w:eastAsia="Times New Roman" w:hAnsi="Times New Roman" w:cs="Times New Roman"/>
                <w:sz w:val="28"/>
              </w:rPr>
              <w:t>а</w:t>
            </w:r>
            <w:r w:rsidRPr="00051A82">
              <w:rPr>
                <w:rFonts w:ascii="Times New Roman" w:eastAsia="Times New Roman" w:hAnsi="Times New Roman" w:cs="Times New Roman"/>
                <w:spacing w:val="-4"/>
                <w:sz w:val="28"/>
              </w:rPr>
              <w:t>ю</w:t>
            </w:r>
            <w:r w:rsidRPr="00051A82">
              <w:rPr>
                <w:rFonts w:ascii="Times New Roman" w:eastAsia="Times New Roman" w:hAnsi="Times New Roman" w:cs="Times New Roman"/>
                <w:sz w:val="28"/>
              </w:rPr>
              <w:t xml:space="preserve">чи на </w:t>
            </w:r>
            <w:r w:rsidRPr="00051A82">
              <w:rPr>
                <w:rFonts w:ascii="Times New Roman" w:eastAsia="Times New Roman" w:hAnsi="Times New Roman" w:cs="Times New Roman"/>
                <w:spacing w:val="-2"/>
                <w:sz w:val="28"/>
              </w:rPr>
              <w:t>о</w:t>
            </w:r>
            <w:r w:rsidRPr="00051A82">
              <w:rPr>
                <w:rFonts w:ascii="Times New Roman" w:eastAsia="Times New Roman" w:hAnsi="Times New Roman" w:cs="Times New Roman"/>
                <w:sz w:val="28"/>
              </w:rPr>
              <w:t>к</w:t>
            </w:r>
            <w:r w:rsidRPr="00051A82">
              <w:rPr>
                <w:rFonts w:ascii="Times New Roman" w:eastAsia="Times New Roman" w:hAnsi="Times New Roman" w:cs="Times New Roman"/>
                <w:spacing w:val="1"/>
                <w:sz w:val="28"/>
              </w:rPr>
              <w:t>р</w:t>
            </w:r>
            <w:r w:rsidRPr="00051A82">
              <w:rPr>
                <w:rFonts w:ascii="Times New Roman" w:eastAsia="Times New Roman" w:hAnsi="Times New Roman" w:cs="Times New Roman"/>
                <w:spacing w:val="-2"/>
                <w:sz w:val="28"/>
              </w:rPr>
              <w:t>е</w:t>
            </w:r>
            <w:r w:rsidRPr="00051A82">
              <w:rPr>
                <w:rFonts w:ascii="Times New Roman" w:eastAsia="Times New Roman" w:hAnsi="Times New Roman" w:cs="Times New Roman"/>
                <w:spacing w:val="-3"/>
                <w:sz w:val="28"/>
              </w:rPr>
              <w:t>м</w:t>
            </w:r>
            <w:r w:rsidRPr="00051A82">
              <w:rPr>
                <w:rFonts w:ascii="Times New Roman" w:eastAsia="Times New Roman" w:hAnsi="Times New Roman" w:cs="Times New Roman"/>
                <w:sz w:val="28"/>
              </w:rPr>
              <w:t>і</w:t>
            </w:r>
            <w:r w:rsidRPr="00051A82">
              <w:rPr>
                <w:rFonts w:ascii="Times New Roman" w:eastAsia="Times New Roman" w:hAnsi="Times New Roman" w:cs="Times New Roman"/>
                <w:spacing w:val="-20"/>
                <w:sz w:val="28"/>
              </w:rPr>
              <w:t xml:space="preserve"> </w:t>
            </w:r>
            <w:r w:rsidRPr="00051A82">
              <w:rPr>
                <w:rFonts w:ascii="Times New Roman" w:eastAsia="Times New Roman" w:hAnsi="Times New Roman" w:cs="Times New Roman"/>
                <w:spacing w:val="-1"/>
                <w:sz w:val="28"/>
              </w:rPr>
              <w:t>з</w:t>
            </w:r>
            <w:r w:rsidRPr="00051A82">
              <w:rPr>
                <w:rFonts w:ascii="Times New Roman" w:eastAsia="Times New Roman" w:hAnsi="Times New Roman" w:cs="Times New Roman"/>
                <w:sz w:val="28"/>
              </w:rPr>
              <w:t>а</w:t>
            </w:r>
            <w:r w:rsidRPr="00051A82">
              <w:rPr>
                <w:rFonts w:ascii="Times New Roman" w:eastAsia="Times New Roman" w:hAnsi="Times New Roman" w:cs="Times New Roman"/>
                <w:spacing w:val="-4"/>
                <w:sz w:val="28"/>
              </w:rPr>
              <w:t>п</w:t>
            </w:r>
            <w:r w:rsidRPr="00051A82">
              <w:rPr>
                <w:rFonts w:ascii="Times New Roman" w:eastAsia="Times New Roman" w:hAnsi="Times New Roman" w:cs="Times New Roman"/>
                <w:sz w:val="28"/>
              </w:rPr>
              <w:t>и</w:t>
            </w:r>
            <w:r w:rsidRPr="00051A82">
              <w:rPr>
                <w:rFonts w:ascii="Times New Roman" w:eastAsia="Times New Roman" w:hAnsi="Times New Roman" w:cs="Times New Roman"/>
                <w:spacing w:val="-3"/>
                <w:sz w:val="28"/>
              </w:rPr>
              <w:t>та</w:t>
            </w:r>
            <w:r w:rsidRPr="00051A82">
              <w:rPr>
                <w:rFonts w:ascii="Times New Roman" w:eastAsia="Times New Roman" w:hAnsi="Times New Roman" w:cs="Times New Roman"/>
                <w:spacing w:val="-2"/>
                <w:sz w:val="28"/>
              </w:rPr>
              <w:t>нн</w:t>
            </w:r>
            <w:r w:rsidRPr="00051A82">
              <w:rPr>
                <w:rFonts w:ascii="Times New Roman" w:eastAsia="Times New Roman" w:hAnsi="Times New Roman" w:cs="Times New Roman"/>
                <w:sz w:val="28"/>
              </w:rPr>
              <w:t xml:space="preserve">я </w:t>
            </w:r>
            <w:r w:rsidRPr="00051A82">
              <w:rPr>
                <w:rFonts w:ascii="Times New Roman" w:eastAsia="Times New Roman" w:hAnsi="Times New Roman" w:cs="Times New Roman"/>
                <w:spacing w:val="-1"/>
                <w:sz w:val="28"/>
              </w:rPr>
              <w:t>л</w:t>
            </w:r>
            <w:r w:rsidRPr="00051A82">
              <w:rPr>
                <w:rFonts w:ascii="Times New Roman" w:eastAsia="Times New Roman" w:hAnsi="Times New Roman" w:cs="Times New Roman"/>
                <w:sz w:val="28"/>
              </w:rPr>
              <w:t>и</w:t>
            </w:r>
            <w:r w:rsidRPr="00051A82">
              <w:rPr>
                <w:rFonts w:ascii="Times New Roman" w:eastAsia="Times New Roman" w:hAnsi="Times New Roman" w:cs="Times New Roman"/>
                <w:spacing w:val="-1"/>
                <w:sz w:val="28"/>
              </w:rPr>
              <w:t xml:space="preserve">ше </w:t>
            </w:r>
            <w:r w:rsidRPr="00051A82">
              <w:rPr>
                <w:rFonts w:ascii="Times New Roman" w:eastAsia="Times New Roman" w:hAnsi="Times New Roman" w:cs="Times New Roman"/>
                <w:spacing w:val="-2"/>
                <w:w w:val="42"/>
                <w:sz w:val="28"/>
              </w:rPr>
              <w:t>―</w:t>
            </w:r>
            <w:r w:rsidRPr="00051A82">
              <w:rPr>
                <w:rFonts w:ascii="Times New Roman" w:eastAsia="Times New Roman" w:hAnsi="Times New Roman" w:cs="Times New Roman"/>
                <w:w w:val="108"/>
                <w:sz w:val="28"/>
              </w:rPr>
              <w:t>так</w:t>
            </w:r>
            <w:r w:rsidRPr="00051A82">
              <w:rPr>
                <w:rFonts w:ascii="Times New Roman" w:eastAsia="Times New Roman" w:hAnsi="Times New Roman" w:cs="Times New Roman"/>
                <w:sz w:val="28"/>
              </w:rPr>
              <w:t xml:space="preserve"> чи </w:t>
            </w:r>
            <w:r w:rsidRPr="00051A82">
              <w:rPr>
                <w:rFonts w:ascii="Times New Roman" w:eastAsia="Times New Roman" w:hAnsi="Times New Roman" w:cs="Times New Roman"/>
                <w:spacing w:val="-3"/>
                <w:w w:val="42"/>
                <w:sz w:val="28"/>
              </w:rPr>
              <w:t>―</w:t>
            </w:r>
            <w:r w:rsidRPr="00051A82">
              <w:rPr>
                <w:rFonts w:ascii="Times New Roman" w:eastAsia="Times New Roman" w:hAnsi="Times New Roman" w:cs="Times New Roman"/>
                <w:spacing w:val="-2"/>
                <w:sz w:val="28"/>
              </w:rPr>
              <w:t>ні</w:t>
            </w:r>
            <w:r w:rsidRPr="00051A82">
              <w:rPr>
                <w:rFonts w:ascii="Times New Roman" w:eastAsia="Times New Roman" w:hAnsi="Times New Roman" w:cs="Times New Roman"/>
                <w:w w:val="67"/>
                <w:sz w:val="28"/>
              </w:rPr>
              <w:t>.</w:t>
            </w:r>
            <w:r w:rsidRPr="00051A82">
              <w:rPr>
                <w:rFonts w:ascii="Times New Roman" w:eastAsia="Times New Roman" w:hAnsi="Times New Roman" w:cs="Times New Roman"/>
                <w:sz w:val="28"/>
              </w:rPr>
              <w:t xml:space="preserve"> </w:t>
            </w:r>
            <w:r w:rsidRPr="00051A82">
              <w:rPr>
                <w:rFonts w:ascii="Times New Roman" w:eastAsia="Times New Roman" w:hAnsi="Times New Roman" w:cs="Times New Roman"/>
                <w:spacing w:val="-13"/>
                <w:sz w:val="28"/>
              </w:rPr>
              <w:t>П</w:t>
            </w:r>
            <w:r w:rsidRPr="00051A82">
              <w:rPr>
                <w:rFonts w:ascii="Times New Roman" w:eastAsia="Times New Roman" w:hAnsi="Times New Roman" w:cs="Times New Roman"/>
                <w:spacing w:val="-9"/>
                <w:sz w:val="28"/>
              </w:rPr>
              <w:t>о</w:t>
            </w:r>
            <w:r w:rsidRPr="00051A82">
              <w:rPr>
                <w:rFonts w:ascii="Times New Roman" w:eastAsia="Times New Roman" w:hAnsi="Times New Roman" w:cs="Times New Roman"/>
                <w:spacing w:val="-10"/>
                <w:sz w:val="28"/>
              </w:rPr>
              <w:t>т</w:t>
            </w:r>
            <w:r w:rsidRPr="00051A82">
              <w:rPr>
                <w:rFonts w:ascii="Times New Roman" w:eastAsia="Times New Roman" w:hAnsi="Times New Roman" w:cs="Times New Roman"/>
                <w:spacing w:val="-9"/>
                <w:sz w:val="28"/>
              </w:rPr>
              <w:t>р</w:t>
            </w:r>
            <w:r w:rsidRPr="00051A82">
              <w:rPr>
                <w:rFonts w:ascii="Times New Roman" w:eastAsia="Times New Roman" w:hAnsi="Times New Roman" w:cs="Times New Roman"/>
                <w:spacing w:val="-10"/>
                <w:sz w:val="28"/>
              </w:rPr>
              <w:t>е</w:t>
            </w:r>
            <w:r w:rsidRPr="00051A82">
              <w:rPr>
                <w:rFonts w:ascii="Times New Roman" w:eastAsia="Times New Roman" w:hAnsi="Times New Roman" w:cs="Times New Roman"/>
                <w:spacing w:val="-8"/>
                <w:sz w:val="28"/>
              </w:rPr>
              <w:t>б</w:t>
            </w:r>
            <w:r w:rsidRPr="00051A82">
              <w:rPr>
                <w:rFonts w:ascii="Times New Roman" w:eastAsia="Times New Roman" w:hAnsi="Times New Roman" w:cs="Times New Roman"/>
                <w:spacing w:val="-18"/>
                <w:sz w:val="28"/>
              </w:rPr>
              <w:t>у</w:t>
            </w:r>
            <w:r w:rsidRPr="00051A82">
              <w:rPr>
                <w:rFonts w:ascii="Times New Roman" w:eastAsia="Times New Roman" w:hAnsi="Times New Roman" w:cs="Times New Roman"/>
                <w:spacing w:val="-7"/>
                <w:sz w:val="28"/>
              </w:rPr>
              <w:t>є</w:t>
            </w:r>
            <w:r w:rsidRPr="00051A82">
              <w:rPr>
                <w:rFonts w:ascii="Times New Roman" w:eastAsia="Times New Roman" w:hAnsi="Times New Roman" w:cs="Times New Roman"/>
                <w:sz w:val="28"/>
              </w:rPr>
              <w:t xml:space="preserve"> постійної підтримки та стимулювання</w:t>
            </w:r>
            <w:r w:rsidRPr="00051A82">
              <w:rPr>
                <w:rFonts w:ascii="Times New Roman" w:eastAsia="Times New Roman" w:hAnsi="Times New Roman" w:cs="Times New Roman"/>
                <w:spacing w:val="-6"/>
                <w:sz w:val="28"/>
              </w:rPr>
              <w:t xml:space="preserve"> </w:t>
            </w:r>
            <w:r w:rsidRPr="00051A82">
              <w:rPr>
                <w:rFonts w:ascii="Times New Roman" w:eastAsia="Times New Roman" w:hAnsi="Times New Roman" w:cs="Times New Roman"/>
                <w:sz w:val="28"/>
              </w:rPr>
              <w:t>діяльності.</w:t>
            </w:r>
          </w:p>
          <w:p w:rsidR="009C2751" w:rsidRPr="00051A82" w:rsidRDefault="009C2751" w:rsidP="00EC488B">
            <w:pPr>
              <w:ind w:firstLine="459"/>
              <w:jc w:val="both"/>
              <w:rPr>
                <w:rFonts w:eastAsia="Times New Roman"/>
                <w:sz w:val="28"/>
              </w:rPr>
            </w:pPr>
            <w:r w:rsidRPr="00051A82">
              <w:rPr>
                <w:rFonts w:ascii="Times New Roman" w:eastAsia="Times New Roman" w:hAnsi="Times New Roman" w:cs="Times New Roman"/>
                <w:sz w:val="28"/>
              </w:rPr>
              <w:t>Учень (учениця) прослухане чи прочитане переказати не може; на запитання до малюнків за змістом прослуханого або прочитаного відповідає одним словом. Активності та зацікавленості в підтриманні розмови не виявляє. Потребує постійного стимулювання діяльності.</w:t>
            </w:r>
          </w:p>
        </w:tc>
      </w:tr>
      <w:tr w:rsidR="009C2751" w:rsidTr="00EC488B">
        <w:tc>
          <w:tcPr>
            <w:tcW w:w="1809" w:type="dxa"/>
            <w:vMerge/>
          </w:tcPr>
          <w:p w:rsidR="009C2751" w:rsidRDefault="009C2751" w:rsidP="00EC488B">
            <w:pPr>
              <w:jc w:val="center"/>
              <w:rPr>
                <w:rFonts w:ascii="Times New Roman" w:hAnsi="Times New Roman" w:cs="Times New Roman"/>
                <w:sz w:val="32"/>
                <w:szCs w:val="32"/>
              </w:rPr>
            </w:pPr>
          </w:p>
        </w:tc>
        <w:tc>
          <w:tcPr>
            <w:tcW w:w="2268" w:type="dxa"/>
          </w:tcPr>
          <w:p w:rsidR="009C2751" w:rsidRDefault="009C2751" w:rsidP="00EC488B">
            <w:pPr>
              <w:jc w:val="center"/>
              <w:rPr>
                <w:rFonts w:ascii="Times New Roman" w:hAnsi="Times New Roman" w:cs="Times New Roman"/>
                <w:sz w:val="32"/>
                <w:szCs w:val="32"/>
              </w:rPr>
            </w:pPr>
            <w:r>
              <w:rPr>
                <w:rFonts w:ascii="Times New Roman" w:hAnsi="Times New Roman" w:cs="Times New Roman"/>
                <w:sz w:val="32"/>
                <w:szCs w:val="32"/>
              </w:rPr>
              <w:t>Достатній</w:t>
            </w:r>
          </w:p>
        </w:tc>
        <w:tc>
          <w:tcPr>
            <w:tcW w:w="5778" w:type="dxa"/>
          </w:tcPr>
          <w:p w:rsidR="009C2751" w:rsidRPr="00051A82" w:rsidRDefault="009C2751" w:rsidP="00EC488B">
            <w:pPr>
              <w:ind w:firstLine="459"/>
              <w:jc w:val="both"/>
              <w:rPr>
                <w:rFonts w:ascii="Times New Roman" w:eastAsia="Times New Roman" w:hAnsi="Times New Roman" w:cs="Times New Roman"/>
                <w:sz w:val="28"/>
              </w:rPr>
            </w:pPr>
            <w:r w:rsidRPr="00051A82">
              <w:rPr>
                <w:rFonts w:ascii="Times New Roman" w:eastAsia="Times New Roman" w:hAnsi="Times New Roman" w:cs="Times New Roman"/>
                <w:sz w:val="28"/>
              </w:rPr>
              <w:t xml:space="preserve">Учень (учениця) знає букви, зливає звуки у склади під час читання, переважно використовує </w:t>
            </w:r>
            <w:proofErr w:type="spellStart"/>
            <w:r w:rsidRPr="00051A82">
              <w:rPr>
                <w:rFonts w:ascii="Times New Roman" w:eastAsia="Times New Roman" w:hAnsi="Times New Roman" w:cs="Times New Roman"/>
                <w:sz w:val="28"/>
              </w:rPr>
              <w:t>побуквений</w:t>
            </w:r>
            <w:proofErr w:type="spellEnd"/>
            <w:r w:rsidRPr="00051A82">
              <w:rPr>
                <w:rFonts w:ascii="Times New Roman" w:eastAsia="Times New Roman" w:hAnsi="Times New Roman" w:cs="Times New Roman"/>
                <w:sz w:val="28"/>
              </w:rPr>
              <w:t xml:space="preserve"> спосіб, робить заміни букв. Припускається помилок у вимові звуків, складів, слів. Потребує допомоги вчителя у поясненні незнайомих слів. Зміст </w:t>
            </w:r>
            <w:r w:rsidRPr="00051A82">
              <w:rPr>
                <w:rFonts w:ascii="Times New Roman" w:eastAsia="Times New Roman" w:hAnsi="Times New Roman" w:cs="Times New Roman"/>
                <w:sz w:val="28"/>
              </w:rPr>
              <w:lastRenderedPageBreak/>
              <w:t>прочитаного розуміє з допомогою вчителя. Потребує постійного контролю та активізації діяльності.</w:t>
            </w:r>
          </w:p>
          <w:p w:rsidR="009C2751" w:rsidRPr="00051A82" w:rsidRDefault="009C2751" w:rsidP="00EC488B">
            <w:pPr>
              <w:ind w:firstLine="459"/>
              <w:jc w:val="both"/>
              <w:rPr>
                <w:rFonts w:ascii="Times New Roman" w:hAnsi="Times New Roman" w:cs="Times New Roman"/>
              </w:rPr>
            </w:pPr>
            <w:r w:rsidRPr="00051A82">
              <w:rPr>
                <w:rFonts w:ascii="Times New Roman" w:eastAsia="Times New Roman" w:hAnsi="Times New Roman" w:cs="Times New Roman"/>
                <w:sz w:val="28"/>
              </w:rPr>
              <w:t>Учень (учениця) будує прості непоширені речення, зміст яких свідчить про елементарні</w:t>
            </w:r>
            <w:r w:rsidRPr="00051A82">
              <w:rPr>
                <w:rFonts w:ascii="Times New Roman" w:eastAsia="Times New Roman" w:hAnsi="Times New Roman" w:cs="Times New Roman"/>
                <w:spacing w:val="51"/>
                <w:sz w:val="28"/>
              </w:rPr>
              <w:t xml:space="preserve"> </w:t>
            </w:r>
            <w:r w:rsidRPr="00051A82">
              <w:rPr>
                <w:rFonts w:ascii="Times New Roman" w:eastAsia="Times New Roman" w:hAnsi="Times New Roman" w:cs="Times New Roman"/>
                <w:sz w:val="28"/>
              </w:rPr>
              <w:t>уявлення про прочитане (почуте, побачене).</w:t>
            </w:r>
            <w:r w:rsidRPr="00051A82">
              <w:rPr>
                <w:rFonts w:ascii="Times New Roman" w:hAnsi="Times New Roman" w:cs="Times New Roman"/>
              </w:rPr>
              <w:t xml:space="preserve"> </w:t>
            </w:r>
          </w:p>
          <w:p w:rsidR="009C2751" w:rsidRPr="00051A82" w:rsidRDefault="009C2751" w:rsidP="00EC488B">
            <w:pPr>
              <w:ind w:firstLine="459"/>
              <w:jc w:val="both"/>
              <w:rPr>
                <w:rFonts w:ascii="Times New Roman" w:eastAsia="Times New Roman" w:hAnsi="Times New Roman" w:cs="Times New Roman"/>
                <w:sz w:val="28"/>
              </w:rPr>
            </w:pPr>
            <w:r w:rsidRPr="00051A82">
              <w:rPr>
                <w:rFonts w:ascii="Times New Roman" w:eastAsia="Times New Roman" w:hAnsi="Times New Roman" w:cs="Times New Roman"/>
                <w:sz w:val="28"/>
              </w:rPr>
              <w:t>Відповідає на запитання, переважно повторюючи відповіді за співрозмовником. Сприймає допомогу у вигляді ілюстрацій, навідних запитань. Потребує постійного стимулювання діяльності.</w:t>
            </w:r>
          </w:p>
          <w:p w:rsidR="009C2751" w:rsidRPr="00051A82" w:rsidRDefault="009C2751" w:rsidP="00EC488B">
            <w:pPr>
              <w:ind w:firstLine="459"/>
              <w:jc w:val="both"/>
              <w:rPr>
                <w:rFonts w:eastAsia="Times New Roman"/>
                <w:sz w:val="28"/>
              </w:rPr>
            </w:pPr>
            <w:r w:rsidRPr="00051A82">
              <w:rPr>
                <w:rFonts w:ascii="Times New Roman" w:eastAsia="Times New Roman" w:hAnsi="Times New Roman" w:cs="Times New Roman"/>
                <w:sz w:val="28"/>
              </w:rPr>
              <w:t>За суттєвої допомоги вчителя учень (учениця) підтримує діалог лише зацікавленим ставленням до співрозмовника, реагуючи на репліки співрозмовника (повідомлення, запитання, спонукання), не ініціюючи розмови. Повторює відповіді за співрозмовником. Будує прості непоширені речення. Потребує постійного стимулювання діяльності.</w:t>
            </w:r>
          </w:p>
        </w:tc>
      </w:tr>
      <w:tr w:rsidR="009C2751" w:rsidTr="00EC488B">
        <w:tc>
          <w:tcPr>
            <w:tcW w:w="1809" w:type="dxa"/>
            <w:vMerge w:val="restart"/>
          </w:tcPr>
          <w:p w:rsidR="009C2751" w:rsidRDefault="009C2751" w:rsidP="00EC488B">
            <w:pPr>
              <w:jc w:val="center"/>
              <w:rPr>
                <w:rFonts w:ascii="Times New Roman" w:hAnsi="Times New Roman" w:cs="Times New Roman"/>
                <w:sz w:val="32"/>
                <w:szCs w:val="32"/>
              </w:rPr>
            </w:pPr>
            <w:r>
              <w:rPr>
                <w:rFonts w:ascii="Times New Roman" w:hAnsi="Times New Roman" w:cs="Times New Roman"/>
                <w:sz w:val="32"/>
                <w:szCs w:val="32"/>
              </w:rPr>
              <w:lastRenderedPageBreak/>
              <w:t>Текст</w:t>
            </w:r>
          </w:p>
        </w:tc>
        <w:tc>
          <w:tcPr>
            <w:tcW w:w="2268" w:type="dxa"/>
          </w:tcPr>
          <w:p w:rsidR="009C2751" w:rsidRDefault="009C2751" w:rsidP="00EC488B">
            <w:pPr>
              <w:jc w:val="center"/>
              <w:rPr>
                <w:rFonts w:ascii="Times New Roman" w:hAnsi="Times New Roman" w:cs="Times New Roman"/>
                <w:sz w:val="32"/>
                <w:szCs w:val="32"/>
              </w:rPr>
            </w:pPr>
            <w:r>
              <w:rPr>
                <w:rFonts w:ascii="Times New Roman" w:hAnsi="Times New Roman" w:cs="Times New Roman"/>
                <w:sz w:val="32"/>
                <w:szCs w:val="32"/>
              </w:rPr>
              <w:t>Початковий</w:t>
            </w:r>
          </w:p>
        </w:tc>
        <w:tc>
          <w:tcPr>
            <w:tcW w:w="5778" w:type="dxa"/>
          </w:tcPr>
          <w:p w:rsidR="009C2751" w:rsidRPr="00F93B82" w:rsidRDefault="009C2751" w:rsidP="00EC488B">
            <w:pPr>
              <w:ind w:firstLine="459"/>
              <w:jc w:val="both"/>
              <w:rPr>
                <w:rFonts w:ascii="Times New Roman" w:eastAsia="Times New Roman" w:hAnsi="Times New Roman" w:cs="Times New Roman"/>
                <w:sz w:val="28"/>
              </w:rPr>
            </w:pPr>
            <w:r w:rsidRPr="00F93B82">
              <w:rPr>
                <w:rFonts w:ascii="Times New Roman" w:eastAsia="Times New Roman" w:hAnsi="Times New Roman" w:cs="Times New Roman"/>
                <w:sz w:val="28"/>
              </w:rPr>
              <w:t>Учень (учениця) навичкою читання не володіє. Змісту прочитаного не розуміє. На запитання до змісту тексту не відповідає. Байдужий до читання. Потребує постійної допомоги і контролю вчителя.</w:t>
            </w:r>
          </w:p>
          <w:p w:rsidR="009C2751" w:rsidRPr="00F93B82" w:rsidRDefault="009C2751" w:rsidP="00EC488B">
            <w:pPr>
              <w:ind w:firstLine="459"/>
              <w:jc w:val="both"/>
              <w:rPr>
                <w:rFonts w:ascii="Times New Roman" w:eastAsia="Times New Roman" w:hAnsi="Times New Roman" w:cs="Times New Roman"/>
                <w:sz w:val="28"/>
              </w:rPr>
            </w:pPr>
            <w:r w:rsidRPr="00F93B82">
              <w:rPr>
                <w:rFonts w:ascii="Times New Roman" w:eastAsia="Times New Roman" w:hAnsi="Times New Roman" w:cs="Times New Roman"/>
                <w:sz w:val="28"/>
              </w:rPr>
              <w:t>Учень (учениця) фрагментарно звертає увагу на повідомлення, запитання, спонукання співрозмовника, байдужий до їх змісту. Допомогу у вигляді запитань, наочності, інших стимулюючих засобів не використовує.</w:t>
            </w:r>
          </w:p>
          <w:p w:rsidR="009C2751" w:rsidRPr="00F93B82" w:rsidRDefault="009C2751" w:rsidP="00EC488B">
            <w:pPr>
              <w:ind w:firstLine="459"/>
              <w:jc w:val="both"/>
              <w:rPr>
                <w:rFonts w:eastAsia="Times New Roman"/>
                <w:sz w:val="28"/>
              </w:rPr>
            </w:pPr>
            <w:r w:rsidRPr="00F93B82">
              <w:rPr>
                <w:rFonts w:ascii="Times New Roman" w:eastAsia="Times New Roman" w:hAnsi="Times New Roman" w:cs="Times New Roman"/>
                <w:sz w:val="28"/>
              </w:rPr>
              <w:t>Учень (учениця) на запитання по змісту прослуханого чи прочитаного відповісти не може. Допомогу у вигляді запитань, наочності, інших стимулюючих засобів не використовує. До розмови байдужий, в діалог не вступає. Не здатен скласти коротке монологічне звернення. Не вміє складати репліки відповідно до запропонованої ситуації і мети спілкування.</w:t>
            </w:r>
          </w:p>
        </w:tc>
      </w:tr>
      <w:tr w:rsidR="009C2751" w:rsidTr="00EC488B">
        <w:tc>
          <w:tcPr>
            <w:tcW w:w="1809" w:type="dxa"/>
            <w:vMerge/>
          </w:tcPr>
          <w:p w:rsidR="009C2751" w:rsidRDefault="009C2751" w:rsidP="00EC488B">
            <w:pPr>
              <w:jc w:val="center"/>
              <w:rPr>
                <w:rFonts w:ascii="Times New Roman" w:hAnsi="Times New Roman" w:cs="Times New Roman"/>
                <w:sz w:val="32"/>
                <w:szCs w:val="32"/>
              </w:rPr>
            </w:pPr>
          </w:p>
        </w:tc>
        <w:tc>
          <w:tcPr>
            <w:tcW w:w="2268" w:type="dxa"/>
          </w:tcPr>
          <w:p w:rsidR="009C2751" w:rsidRDefault="009C2751" w:rsidP="00EC488B">
            <w:pPr>
              <w:jc w:val="center"/>
              <w:rPr>
                <w:rFonts w:ascii="Times New Roman" w:hAnsi="Times New Roman" w:cs="Times New Roman"/>
                <w:sz w:val="32"/>
                <w:szCs w:val="32"/>
              </w:rPr>
            </w:pPr>
            <w:r>
              <w:rPr>
                <w:rFonts w:ascii="Times New Roman" w:hAnsi="Times New Roman" w:cs="Times New Roman"/>
                <w:sz w:val="32"/>
                <w:szCs w:val="32"/>
              </w:rPr>
              <w:t>Середній</w:t>
            </w:r>
          </w:p>
        </w:tc>
        <w:tc>
          <w:tcPr>
            <w:tcW w:w="5778" w:type="dxa"/>
          </w:tcPr>
          <w:p w:rsidR="009C2751" w:rsidRPr="00F93B82" w:rsidRDefault="009C2751" w:rsidP="00EC488B">
            <w:pPr>
              <w:spacing w:line="235" w:lineRule="auto"/>
              <w:ind w:firstLine="459"/>
              <w:jc w:val="both"/>
              <w:rPr>
                <w:rFonts w:ascii="Times New Roman" w:eastAsia="Times New Roman" w:hAnsi="Times New Roman" w:cs="Times New Roman"/>
                <w:sz w:val="28"/>
              </w:rPr>
            </w:pPr>
            <w:r w:rsidRPr="00F93B82">
              <w:rPr>
                <w:rFonts w:ascii="Times New Roman" w:eastAsia="Times New Roman" w:hAnsi="Times New Roman" w:cs="Times New Roman"/>
                <w:sz w:val="28"/>
              </w:rPr>
              <w:t xml:space="preserve">Учень (учениця) знає букви, зливає звуки у склади під час читання, переважно використовує </w:t>
            </w:r>
            <w:proofErr w:type="spellStart"/>
            <w:r w:rsidRPr="00F93B82">
              <w:rPr>
                <w:rFonts w:ascii="Times New Roman" w:eastAsia="Times New Roman" w:hAnsi="Times New Roman" w:cs="Times New Roman"/>
                <w:sz w:val="28"/>
              </w:rPr>
              <w:t>побуквений</w:t>
            </w:r>
            <w:proofErr w:type="spellEnd"/>
            <w:r w:rsidRPr="00F93B82">
              <w:rPr>
                <w:rFonts w:ascii="Times New Roman" w:eastAsia="Times New Roman" w:hAnsi="Times New Roman" w:cs="Times New Roman"/>
                <w:sz w:val="28"/>
              </w:rPr>
              <w:t xml:space="preserve"> спосіб, робить заміни букв. Значення багатьох слів та змісту </w:t>
            </w:r>
            <w:r>
              <w:rPr>
                <w:rFonts w:ascii="Times New Roman" w:eastAsia="Times New Roman" w:hAnsi="Times New Roman" w:cs="Times New Roman"/>
                <w:sz w:val="28"/>
              </w:rPr>
              <w:t>тексту</w:t>
            </w:r>
            <w:r w:rsidRPr="00F93B82">
              <w:rPr>
                <w:rFonts w:ascii="Times New Roman" w:eastAsia="Times New Roman" w:hAnsi="Times New Roman" w:cs="Times New Roman"/>
                <w:sz w:val="28"/>
              </w:rPr>
              <w:t xml:space="preserve"> не розуміє. До читання ставиться пасивно, потребує постійної допомоги і контролю за діяльністю з боку вчителя.</w:t>
            </w:r>
          </w:p>
          <w:p w:rsidR="009C2751" w:rsidRPr="00F93B82" w:rsidRDefault="009C2751" w:rsidP="00EC488B">
            <w:pPr>
              <w:spacing w:line="235" w:lineRule="auto"/>
              <w:ind w:firstLine="459"/>
              <w:jc w:val="both"/>
              <w:rPr>
                <w:rFonts w:ascii="Times New Roman" w:eastAsia="Times New Roman" w:hAnsi="Times New Roman" w:cs="Times New Roman"/>
                <w:sz w:val="28"/>
              </w:rPr>
            </w:pPr>
            <w:r w:rsidRPr="00F93B82">
              <w:rPr>
                <w:rFonts w:ascii="Times New Roman" w:eastAsia="Times New Roman" w:hAnsi="Times New Roman" w:cs="Times New Roman"/>
                <w:sz w:val="28"/>
              </w:rPr>
              <w:lastRenderedPageBreak/>
              <w:t xml:space="preserve">Учень (учениця) елементарно орієнтується у змісті предмету мовлення. Реагує (звертає увагу) на репліки співрозмовника, </w:t>
            </w:r>
            <w:r w:rsidRPr="00F93B82">
              <w:rPr>
                <w:rFonts w:ascii="Times New Roman" w:eastAsia="Times New Roman" w:hAnsi="Times New Roman" w:cs="Times New Roman"/>
                <w:spacing w:val="-1"/>
                <w:sz w:val="28"/>
              </w:rPr>
              <w:t>в</w:t>
            </w:r>
            <w:r w:rsidRPr="00F93B82">
              <w:rPr>
                <w:rFonts w:ascii="Times New Roman" w:eastAsia="Times New Roman" w:hAnsi="Times New Roman" w:cs="Times New Roman"/>
                <w:spacing w:val="-2"/>
                <w:sz w:val="28"/>
              </w:rPr>
              <w:t>ідп</w:t>
            </w:r>
            <w:r w:rsidRPr="00F93B82">
              <w:rPr>
                <w:rFonts w:ascii="Times New Roman" w:eastAsia="Times New Roman" w:hAnsi="Times New Roman" w:cs="Times New Roman"/>
                <w:spacing w:val="1"/>
                <w:sz w:val="28"/>
              </w:rPr>
              <w:t>о</w:t>
            </w:r>
            <w:r w:rsidRPr="00F93B82">
              <w:rPr>
                <w:rFonts w:ascii="Times New Roman" w:eastAsia="Times New Roman" w:hAnsi="Times New Roman" w:cs="Times New Roman"/>
                <w:spacing w:val="-6"/>
                <w:sz w:val="28"/>
              </w:rPr>
              <w:t>в</w:t>
            </w:r>
            <w:r w:rsidRPr="00F93B82">
              <w:rPr>
                <w:rFonts w:ascii="Times New Roman" w:eastAsia="Times New Roman" w:hAnsi="Times New Roman" w:cs="Times New Roman"/>
                <w:spacing w:val="1"/>
                <w:sz w:val="28"/>
              </w:rPr>
              <w:t>і</w:t>
            </w:r>
            <w:r w:rsidRPr="00F93B82">
              <w:rPr>
                <w:rFonts w:ascii="Times New Roman" w:eastAsia="Times New Roman" w:hAnsi="Times New Roman" w:cs="Times New Roman"/>
                <w:spacing w:val="-2"/>
                <w:sz w:val="28"/>
              </w:rPr>
              <w:t>д</w:t>
            </w:r>
            <w:r w:rsidRPr="00F93B82">
              <w:rPr>
                <w:rFonts w:ascii="Times New Roman" w:eastAsia="Times New Roman" w:hAnsi="Times New Roman" w:cs="Times New Roman"/>
                <w:sz w:val="28"/>
              </w:rPr>
              <w:t>а</w:t>
            </w:r>
            <w:r w:rsidRPr="00F93B82">
              <w:rPr>
                <w:rFonts w:ascii="Times New Roman" w:eastAsia="Times New Roman" w:hAnsi="Times New Roman" w:cs="Times New Roman"/>
                <w:spacing w:val="-4"/>
                <w:sz w:val="28"/>
              </w:rPr>
              <w:t>ю</w:t>
            </w:r>
            <w:r w:rsidRPr="00F93B82">
              <w:rPr>
                <w:rFonts w:ascii="Times New Roman" w:eastAsia="Times New Roman" w:hAnsi="Times New Roman" w:cs="Times New Roman"/>
                <w:sz w:val="28"/>
              </w:rPr>
              <w:t xml:space="preserve">чи на </w:t>
            </w:r>
            <w:r w:rsidRPr="00F93B82">
              <w:rPr>
                <w:rFonts w:ascii="Times New Roman" w:eastAsia="Times New Roman" w:hAnsi="Times New Roman" w:cs="Times New Roman"/>
                <w:spacing w:val="-2"/>
                <w:sz w:val="28"/>
              </w:rPr>
              <w:t>о</w:t>
            </w:r>
            <w:r w:rsidRPr="00F93B82">
              <w:rPr>
                <w:rFonts w:ascii="Times New Roman" w:eastAsia="Times New Roman" w:hAnsi="Times New Roman" w:cs="Times New Roman"/>
                <w:sz w:val="28"/>
              </w:rPr>
              <w:t>к</w:t>
            </w:r>
            <w:r w:rsidRPr="00F93B82">
              <w:rPr>
                <w:rFonts w:ascii="Times New Roman" w:eastAsia="Times New Roman" w:hAnsi="Times New Roman" w:cs="Times New Roman"/>
                <w:spacing w:val="1"/>
                <w:sz w:val="28"/>
              </w:rPr>
              <w:t>р</w:t>
            </w:r>
            <w:r w:rsidRPr="00F93B82">
              <w:rPr>
                <w:rFonts w:ascii="Times New Roman" w:eastAsia="Times New Roman" w:hAnsi="Times New Roman" w:cs="Times New Roman"/>
                <w:spacing w:val="-2"/>
                <w:sz w:val="28"/>
              </w:rPr>
              <w:t>е</w:t>
            </w:r>
            <w:r w:rsidRPr="00F93B82">
              <w:rPr>
                <w:rFonts w:ascii="Times New Roman" w:eastAsia="Times New Roman" w:hAnsi="Times New Roman" w:cs="Times New Roman"/>
                <w:spacing w:val="-3"/>
                <w:sz w:val="28"/>
              </w:rPr>
              <w:t>м</w:t>
            </w:r>
            <w:r w:rsidRPr="00F93B82">
              <w:rPr>
                <w:rFonts w:ascii="Times New Roman" w:eastAsia="Times New Roman" w:hAnsi="Times New Roman" w:cs="Times New Roman"/>
                <w:sz w:val="28"/>
              </w:rPr>
              <w:t>і</w:t>
            </w:r>
            <w:r w:rsidRPr="00F93B82">
              <w:rPr>
                <w:rFonts w:ascii="Times New Roman" w:eastAsia="Times New Roman" w:hAnsi="Times New Roman" w:cs="Times New Roman"/>
                <w:spacing w:val="-20"/>
                <w:sz w:val="28"/>
              </w:rPr>
              <w:t xml:space="preserve"> </w:t>
            </w:r>
            <w:r w:rsidRPr="00F93B82">
              <w:rPr>
                <w:rFonts w:ascii="Times New Roman" w:eastAsia="Times New Roman" w:hAnsi="Times New Roman" w:cs="Times New Roman"/>
                <w:spacing w:val="-1"/>
                <w:sz w:val="28"/>
              </w:rPr>
              <w:t>з</w:t>
            </w:r>
            <w:r w:rsidRPr="00F93B82">
              <w:rPr>
                <w:rFonts w:ascii="Times New Roman" w:eastAsia="Times New Roman" w:hAnsi="Times New Roman" w:cs="Times New Roman"/>
                <w:sz w:val="28"/>
              </w:rPr>
              <w:t>а</w:t>
            </w:r>
            <w:r w:rsidRPr="00F93B82">
              <w:rPr>
                <w:rFonts w:ascii="Times New Roman" w:eastAsia="Times New Roman" w:hAnsi="Times New Roman" w:cs="Times New Roman"/>
                <w:spacing w:val="-4"/>
                <w:sz w:val="28"/>
              </w:rPr>
              <w:t>п</w:t>
            </w:r>
            <w:r w:rsidRPr="00F93B82">
              <w:rPr>
                <w:rFonts w:ascii="Times New Roman" w:eastAsia="Times New Roman" w:hAnsi="Times New Roman" w:cs="Times New Roman"/>
                <w:sz w:val="28"/>
              </w:rPr>
              <w:t>и</w:t>
            </w:r>
            <w:r w:rsidRPr="00F93B82">
              <w:rPr>
                <w:rFonts w:ascii="Times New Roman" w:eastAsia="Times New Roman" w:hAnsi="Times New Roman" w:cs="Times New Roman"/>
                <w:spacing w:val="-3"/>
                <w:sz w:val="28"/>
              </w:rPr>
              <w:t>та</w:t>
            </w:r>
            <w:r w:rsidRPr="00F93B82">
              <w:rPr>
                <w:rFonts w:ascii="Times New Roman" w:eastAsia="Times New Roman" w:hAnsi="Times New Roman" w:cs="Times New Roman"/>
                <w:spacing w:val="-2"/>
                <w:sz w:val="28"/>
              </w:rPr>
              <w:t>нн</w:t>
            </w:r>
            <w:r w:rsidRPr="00F93B82">
              <w:rPr>
                <w:rFonts w:ascii="Times New Roman" w:eastAsia="Times New Roman" w:hAnsi="Times New Roman" w:cs="Times New Roman"/>
                <w:sz w:val="28"/>
              </w:rPr>
              <w:t xml:space="preserve">я </w:t>
            </w:r>
            <w:r w:rsidRPr="00F93B82">
              <w:rPr>
                <w:rFonts w:ascii="Times New Roman" w:eastAsia="Times New Roman" w:hAnsi="Times New Roman" w:cs="Times New Roman"/>
                <w:spacing w:val="-1"/>
                <w:sz w:val="28"/>
              </w:rPr>
              <w:t>л</w:t>
            </w:r>
            <w:r w:rsidRPr="00F93B82">
              <w:rPr>
                <w:rFonts w:ascii="Times New Roman" w:eastAsia="Times New Roman" w:hAnsi="Times New Roman" w:cs="Times New Roman"/>
                <w:sz w:val="28"/>
              </w:rPr>
              <w:t>и</w:t>
            </w:r>
            <w:r w:rsidRPr="00F93B82">
              <w:rPr>
                <w:rFonts w:ascii="Times New Roman" w:eastAsia="Times New Roman" w:hAnsi="Times New Roman" w:cs="Times New Roman"/>
                <w:spacing w:val="-1"/>
                <w:sz w:val="28"/>
              </w:rPr>
              <w:t xml:space="preserve">ше </w:t>
            </w:r>
            <w:r w:rsidRPr="00F93B82">
              <w:rPr>
                <w:rFonts w:ascii="Times New Roman" w:eastAsia="Times New Roman" w:hAnsi="Times New Roman" w:cs="Times New Roman"/>
                <w:spacing w:val="-2"/>
                <w:w w:val="42"/>
                <w:sz w:val="28"/>
              </w:rPr>
              <w:t>―</w:t>
            </w:r>
            <w:r w:rsidRPr="00F93B82">
              <w:rPr>
                <w:rFonts w:ascii="Times New Roman" w:eastAsia="Times New Roman" w:hAnsi="Times New Roman" w:cs="Times New Roman"/>
                <w:w w:val="108"/>
                <w:sz w:val="28"/>
              </w:rPr>
              <w:t>так</w:t>
            </w:r>
            <w:r w:rsidRPr="00F93B82">
              <w:rPr>
                <w:rFonts w:ascii="Times New Roman" w:eastAsia="Times New Roman" w:hAnsi="Times New Roman" w:cs="Times New Roman"/>
                <w:sz w:val="28"/>
              </w:rPr>
              <w:t xml:space="preserve"> чи </w:t>
            </w:r>
            <w:r w:rsidRPr="00F93B82">
              <w:rPr>
                <w:rFonts w:ascii="Times New Roman" w:eastAsia="Times New Roman" w:hAnsi="Times New Roman" w:cs="Times New Roman"/>
                <w:spacing w:val="-3"/>
                <w:w w:val="42"/>
                <w:sz w:val="28"/>
              </w:rPr>
              <w:t>―</w:t>
            </w:r>
            <w:r w:rsidRPr="00F93B82">
              <w:rPr>
                <w:rFonts w:ascii="Times New Roman" w:eastAsia="Times New Roman" w:hAnsi="Times New Roman" w:cs="Times New Roman"/>
                <w:spacing w:val="-2"/>
                <w:sz w:val="28"/>
              </w:rPr>
              <w:t>ні</w:t>
            </w:r>
            <w:r w:rsidRPr="00F93B82">
              <w:rPr>
                <w:rFonts w:ascii="Times New Roman" w:eastAsia="Times New Roman" w:hAnsi="Times New Roman" w:cs="Times New Roman"/>
                <w:w w:val="67"/>
                <w:sz w:val="28"/>
              </w:rPr>
              <w:t>.</w:t>
            </w:r>
            <w:r w:rsidRPr="00F93B82">
              <w:rPr>
                <w:rFonts w:ascii="Times New Roman" w:eastAsia="Times New Roman" w:hAnsi="Times New Roman" w:cs="Times New Roman"/>
                <w:sz w:val="28"/>
              </w:rPr>
              <w:t xml:space="preserve"> </w:t>
            </w:r>
            <w:r w:rsidRPr="00F93B82">
              <w:rPr>
                <w:rFonts w:ascii="Times New Roman" w:eastAsia="Times New Roman" w:hAnsi="Times New Roman" w:cs="Times New Roman"/>
                <w:spacing w:val="-13"/>
                <w:sz w:val="28"/>
              </w:rPr>
              <w:t>П</w:t>
            </w:r>
            <w:r w:rsidRPr="00F93B82">
              <w:rPr>
                <w:rFonts w:ascii="Times New Roman" w:eastAsia="Times New Roman" w:hAnsi="Times New Roman" w:cs="Times New Roman"/>
                <w:spacing w:val="-9"/>
                <w:sz w:val="28"/>
              </w:rPr>
              <w:t>о</w:t>
            </w:r>
            <w:r w:rsidRPr="00F93B82">
              <w:rPr>
                <w:rFonts w:ascii="Times New Roman" w:eastAsia="Times New Roman" w:hAnsi="Times New Roman" w:cs="Times New Roman"/>
                <w:spacing w:val="-10"/>
                <w:sz w:val="28"/>
              </w:rPr>
              <w:t>т</w:t>
            </w:r>
            <w:r w:rsidRPr="00F93B82">
              <w:rPr>
                <w:rFonts w:ascii="Times New Roman" w:eastAsia="Times New Roman" w:hAnsi="Times New Roman" w:cs="Times New Roman"/>
                <w:spacing w:val="-9"/>
                <w:sz w:val="28"/>
              </w:rPr>
              <w:t>р</w:t>
            </w:r>
            <w:r w:rsidRPr="00F93B82">
              <w:rPr>
                <w:rFonts w:ascii="Times New Roman" w:eastAsia="Times New Roman" w:hAnsi="Times New Roman" w:cs="Times New Roman"/>
                <w:spacing w:val="-10"/>
                <w:sz w:val="28"/>
              </w:rPr>
              <w:t>е</w:t>
            </w:r>
            <w:r w:rsidRPr="00F93B82">
              <w:rPr>
                <w:rFonts w:ascii="Times New Roman" w:eastAsia="Times New Roman" w:hAnsi="Times New Roman" w:cs="Times New Roman"/>
                <w:spacing w:val="-8"/>
                <w:sz w:val="28"/>
              </w:rPr>
              <w:t>б</w:t>
            </w:r>
            <w:r w:rsidRPr="00F93B82">
              <w:rPr>
                <w:rFonts w:ascii="Times New Roman" w:eastAsia="Times New Roman" w:hAnsi="Times New Roman" w:cs="Times New Roman"/>
                <w:spacing w:val="-18"/>
                <w:sz w:val="28"/>
              </w:rPr>
              <w:t>у</w:t>
            </w:r>
            <w:r w:rsidRPr="00F93B82">
              <w:rPr>
                <w:rFonts w:ascii="Times New Roman" w:eastAsia="Times New Roman" w:hAnsi="Times New Roman" w:cs="Times New Roman"/>
                <w:spacing w:val="-7"/>
                <w:sz w:val="28"/>
              </w:rPr>
              <w:t>є</w:t>
            </w:r>
            <w:r w:rsidRPr="00F93B82">
              <w:rPr>
                <w:rFonts w:ascii="Times New Roman" w:eastAsia="Times New Roman" w:hAnsi="Times New Roman" w:cs="Times New Roman"/>
                <w:sz w:val="28"/>
              </w:rPr>
              <w:t xml:space="preserve"> постійної підтримки та стимулювання</w:t>
            </w:r>
            <w:r w:rsidRPr="00F93B82">
              <w:rPr>
                <w:rFonts w:ascii="Times New Roman" w:eastAsia="Times New Roman" w:hAnsi="Times New Roman" w:cs="Times New Roman"/>
                <w:spacing w:val="-6"/>
                <w:sz w:val="28"/>
              </w:rPr>
              <w:t xml:space="preserve"> </w:t>
            </w:r>
            <w:r w:rsidRPr="00F93B82">
              <w:rPr>
                <w:rFonts w:ascii="Times New Roman" w:eastAsia="Times New Roman" w:hAnsi="Times New Roman" w:cs="Times New Roman"/>
                <w:sz w:val="28"/>
              </w:rPr>
              <w:t>діяльності.</w:t>
            </w:r>
          </w:p>
          <w:p w:rsidR="009C2751" w:rsidRPr="00F93B82" w:rsidRDefault="009C2751" w:rsidP="00EC488B">
            <w:pPr>
              <w:ind w:firstLine="459"/>
              <w:jc w:val="both"/>
              <w:rPr>
                <w:rFonts w:eastAsia="Times New Roman"/>
                <w:sz w:val="28"/>
              </w:rPr>
            </w:pPr>
            <w:r w:rsidRPr="00F93B82">
              <w:rPr>
                <w:rFonts w:ascii="Times New Roman" w:eastAsia="Times New Roman" w:hAnsi="Times New Roman" w:cs="Times New Roman"/>
                <w:sz w:val="28"/>
              </w:rPr>
              <w:t>Учень (учениця) прослухане чи прочитане</w:t>
            </w:r>
            <w:r>
              <w:rPr>
                <w:rFonts w:ascii="Times New Roman" w:eastAsia="Times New Roman" w:hAnsi="Times New Roman" w:cs="Times New Roman"/>
                <w:sz w:val="28"/>
              </w:rPr>
              <w:t xml:space="preserve"> у тексті</w:t>
            </w:r>
            <w:r w:rsidRPr="00F93B82">
              <w:rPr>
                <w:rFonts w:ascii="Times New Roman" w:eastAsia="Times New Roman" w:hAnsi="Times New Roman" w:cs="Times New Roman"/>
                <w:sz w:val="28"/>
              </w:rPr>
              <w:t xml:space="preserve"> переказати не може; на запитання до малюнків за змістом прослуханого або прочитаного відповідає одним словом. Активності та зацікавленості в підтриманні розмови не виявляє. Потребує постійного стимулювання діяльності.</w:t>
            </w:r>
          </w:p>
        </w:tc>
      </w:tr>
      <w:tr w:rsidR="009C2751" w:rsidTr="00EC488B">
        <w:tc>
          <w:tcPr>
            <w:tcW w:w="1809" w:type="dxa"/>
            <w:vMerge/>
          </w:tcPr>
          <w:p w:rsidR="009C2751" w:rsidRDefault="009C2751" w:rsidP="00EC488B">
            <w:pPr>
              <w:jc w:val="center"/>
              <w:rPr>
                <w:rFonts w:ascii="Times New Roman" w:hAnsi="Times New Roman" w:cs="Times New Roman"/>
                <w:sz w:val="32"/>
                <w:szCs w:val="32"/>
              </w:rPr>
            </w:pPr>
          </w:p>
        </w:tc>
        <w:tc>
          <w:tcPr>
            <w:tcW w:w="2268" w:type="dxa"/>
          </w:tcPr>
          <w:p w:rsidR="009C2751" w:rsidRDefault="009C2751" w:rsidP="00EC488B">
            <w:pPr>
              <w:jc w:val="center"/>
              <w:rPr>
                <w:rFonts w:ascii="Times New Roman" w:hAnsi="Times New Roman" w:cs="Times New Roman"/>
                <w:sz w:val="32"/>
                <w:szCs w:val="32"/>
              </w:rPr>
            </w:pPr>
            <w:r>
              <w:rPr>
                <w:rFonts w:ascii="Times New Roman" w:hAnsi="Times New Roman" w:cs="Times New Roman"/>
                <w:sz w:val="32"/>
                <w:szCs w:val="32"/>
              </w:rPr>
              <w:t>Достатній</w:t>
            </w:r>
          </w:p>
        </w:tc>
        <w:tc>
          <w:tcPr>
            <w:tcW w:w="5778" w:type="dxa"/>
          </w:tcPr>
          <w:p w:rsidR="009C2751" w:rsidRPr="00F93B82" w:rsidRDefault="009C2751" w:rsidP="00EC488B">
            <w:pPr>
              <w:ind w:firstLine="459"/>
              <w:jc w:val="both"/>
              <w:rPr>
                <w:rFonts w:ascii="Times New Roman" w:eastAsia="Times New Roman" w:hAnsi="Times New Roman" w:cs="Times New Roman"/>
                <w:sz w:val="28"/>
              </w:rPr>
            </w:pPr>
            <w:r w:rsidRPr="00F93B82">
              <w:rPr>
                <w:rFonts w:ascii="Times New Roman" w:eastAsia="Times New Roman" w:hAnsi="Times New Roman" w:cs="Times New Roman"/>
                <w:sz w:val="28"/>
              </w:rPr>
              <w:t xml:space="preserve">Учень (учениця) знає букви, зливає звуки у склади під час читання, переважно використовує </w:t>
            </w:r>
            <w:proofErr w:type="spellStart"/>
            <w:r w:rsidRPr="00F93B82">
              <w:rPr>
                <w:rFonts w:ascii="Times New Roman" w:eastAsia="Times New Roman" w:hAnsi="Times New Roman" w:cs="Times New Roman"/>
                <w:sz w:val="28"/>
              </w:rPr>
              <w:t>побуквений</w:t>
            </w:r>
            <w:proofErr w:type="spellEnd"/>
            <w:r w:rsidRPr="00F93B82">
              <w:rPr>
                <w:rFonts w:ascii="Times New Roman" w:eastAsia="Times New Roman" w:hAnsi="Times New Roman" w:cs="Times New Roman"/>
                <w:sz w:val="28"/>
              </w:rPr>
              <w:t xml:space="preserve"> спосіб, робить заміни букв. Припускається помилок у вимові звуків, складів, слів. Потребує допомоги вчителя у поясненні незнайомих слів. Зміст прочитаного</w:t>
            </w:r>
            <w:r>
              <w:rPr>
                <w:rFonts w:ascii="Times New Roman" w:eastAsia="Times New Roman" w:hAnsi="Times New Roman" w:cs="Times New Roman"/>
                <w:sz w:val="28"/>
              </w:rPr>
              <w:t xml:space="preserve"> тексту</w:t>
            </w:r>
            <w:r w:rsidRPr="00F93B82">
              <w:rPr>
                <w:rFonts w:ascii="Times New Roman" w:eastAsia="Times New Roman" w:hAnsi="Times New Roman" w:cs="Times New Roman"/>
                <w:sz w:val="28"/>
              </w:rPr>
              <w:t xml:space="preserve"> розуміє з допомогою вчителя. Потребує постійного контролю та активізації діяльності.</w:t>
            </w:r>
          </w:p>
          <w:p w:rsidR="009C2751" w:rsidRPr="00F93B82" w:rsidRDefault="009C2751" w:rsidP="00EC488B">
            <w:pPr>
              <w:ind w:firstLine="459"/>
              <w:jc w:val="both"/>
              <w:rPr>
                <w:rFonts w:ascii="Times New Roman" w:hAnsi="Times New Roman" w:cs="Times New Roman"/>
              </w:rPr>
            </w:pPr>
            <w:r w:rsidRPr="00F93B82">
              <w:rPr>
                <w:rFonts w:ascii="Times New Roman" w:eastAsia="Times New Roman" w:hAnsi="Times New Roman" w:cs="Times New Roman"/>
                <w:sz w:val="28"/>
              </w:rPr>
              <w:t>Учень (учениця) будує прості непоширені речення, зміст яких свідчить про елементарні</w:t>
            </w:r>
            <w:r w:rsidRPr="00F93B82">
              <w:rPr>
                <w:rFonts w:ascii="Times New Roman" w:eastAsia="Times New Roman" w:hAnsi="Times New Roman" w:cs="Times New Roman"/>
                <w:spacing w:val="51"/>
                <w:sz w:val="28"/>
              </w:rPr>
              <w:t xml:space="preserve"> </w:t>
            </w:r>
            <w:r w:rsidRPr="00F93B82">
              <w:rPr>
                <w:rFonts w:ascii="Times New Roman" w:eastAsia="Times New Roman" w:hAnsi="Times New Roman" w:cs="Times New Roman"/>
                <w:sz w:val="28"/>
              </w:rPr>
              <w:t>уявлення про прочитане (почуте, побачене).</w:t>
            </w:r>
            <w:r w:rsidRPr="00F93B82">
              <w:rPr>
                <w:rFonts w:ascii="Times New Roman" w:hAnsi="Times New Roman" w:cs="Times New Roman"/>
              </w:rPr>
              <w:t xml:space="preserve"> </w:t>
            </w:r>
          </w:p>
          <w:p w:rsidR="009C2751" w:rsidRPr="00F93B82" w:rsidRDefault="009C2751" w:rsidP="00EC488B">
            <w:pPr>
              <w:ind w:firstLine="459"/>
              <w:jc w:val="both"/>
              <w:rPr>
                <w:rFonts w:ascii="Times New Roman" w:eastAsia="Times New Roman" w:hAnsi="Times New Roman" w:cs="Times New Roman"/>
                <w:sz w:val="28"/>
              </w:rPr>
            </w:pPr>
            <w:r w:rsidRPr="00F93B82">
              <w:rPr>
                <w:rFonts w:ascii="Times New Roman" w:eastAsia="Times New Roman" w:hAnsi="Times New Roman" w:cs="Times New Roman"/>
                <w:sz w:val="28"/>
              </w:rPr>
              <w:t>Відповідає на запитання, переважно повторюючи відповіді за співрозмовником. Сприймає допомогу у вигляді ілюстрацій, навідних запитань. Потребує постійного стимулювання діяльності.</w:t>
            </w:r>
          </w:p>
          <w:p w:rsidR="009C2751" w:rsidRPr="00F93B82" w:rsidRDefault="009C2751" w:rsidP="00EC488B">
            <w:pPr>
              <w:ind w:firstLine="459"/>
              <w:jc w:val="both"/>
              <w:rPr>
                <w:rFonts w:eastAsia="Times New Roman"/>
                <w:sz w:val="28"/>
              </w:rPr>
            </w:pPr>
            <w:r w:rsidRPr="00F93B82">
              <w:rPr>
                <w:rFonts w:ascii="Times New Roman" w:eastAsia="Times New Roman" w:hAnsi="Times New Roman" w:cs="Times New Roman"/>
                <w:sz w:val="28"/>
              </w:rPr>
              <w:t>За суттєвої допомоги вчителя учень (учениця) підтримує діалог лише зацікавленим ставленням до співрозмовника, реагуючи на репліки співрозмовника (повідомлення, запитання, спонукання), не ініціюючи розмови. Повторює відповіді за співрозмовником. Будує прості непоширені речення. Потребує постійного стимулювання діяльності.</w:t>
            </w:r>
          </w:p>
        </w:tc>
      </w:tr>
    </w:tbl>
    <w:p w:rsidR="004F021A" w:rsidRDefault="004F021A"/>
    <w:sectPr w:rsidR="004F021A" w:rsidSect="00EF446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758F"/>
    <w:rsid w:val="004F021A"/>
    <w:rsid w:val="00772194"/>
    <w:rsid w:val="0085758F"/>
    <w:rsid w:val="009C2751"/>
    <w:rsid w:val="00EF446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7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2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C275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7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2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C275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5390</Words>
  <Characters>3073</Characters>
  <Application>Microsoft Office Word</Application>
  <DocSecurity>0</DocSecurity>
  <Lines>25</Lines>
  <Paragraphs>16</Paragraphs>
  <ScaleCrop>false</ScaleCrop>
  <Company>SPecialiST RePack</Company>
  <LinksUpToDate>false</LinksUpToDate>
  <CharactersWithSpaces>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user</cp:lastModifiedBy>
  <cp:revision>2</cp:revision>
  <dcterms:created xsi:type="dcterms:W3CDTF">2022-01-08T12:57:00Z</dcterms:created>
  <dcterms:modified xsi:type="dcterms:W3CDTF">2022-01-08T12:57:00Z</dcterms:modified>
</cp:coreProperties>
</file>